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1"/>
        <w:gridCol w:w="1656"/>
        <w:gridCol w:w="4465"/>
      </w:tblGrid>
      <w:tr w:rsidR="004E4D7B" w:rsidTr="004E4D7B">
        <w:trPr>
          <w:trHeight w:val="1841"/>
          <w:jc w:val="center"/>
        </w:trPr>
        <w:tc>
          <w:tcPr>
            <w:tcW w:w="4753" w:type="dxa"/>
            <w:hideMark/>
          </w:tcPr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Баш</w:t>
            </w: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sym w:font="ATimes" w:char="F04B"/>
            </w: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илеш районы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районынын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КАЗЫР ауыл советы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ауыл билӘмӘҺе советы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(Баш</w:t>
            </w: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sym w:font="ATimes" w:char="F04B"/>
            </w: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илеш районынын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КАЗЫР ауыл советы)</w:t>
            </w:r>
          </w:p>
        </w:tc>
        <w:tc>
          <w:tcPr>
            <w:tcW w:w="1656" w:type="dxa"/>
            <w:hideMark/>
          </w:tcPr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  <w:hideMark/>
          </w:tcPr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совет сельского поселения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КАДЫРовский сельсовет муниципального района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республики башкортостан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(Совет КаДЫРОВСКИий сельсовет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Илишевского района</w:t>
            </w:r>
          </w:p>
          <w:p w:rsidR="004E4D7B" w:rsidRPr="004E4D7B" w:rsidRDefault="004E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E4D7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республики Башкортостан)</w:t>
            </w:r>
          </w:p>
        </w:tc>
      </w:tr>
      <w:tr w:rsidR="004E4D7B" w:rsidTr="004E4D7B">
        <w:trPr>
          <w:trHeight w:val="80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D7B" w:rsidRDefault="004E4D7B">
            <w:pPr>
              <w:tabs>
                <w:tab w:val="left" w:pos="8745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9C620A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20A" w:rsidRPr="003231A2" w:rsidRDefault="00DC7702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п</w:t>
      </w:r>
      <w:r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</w:t>
      </w:r>
      <w:r w:rsidRPr="003231A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3231A2">
        <w:rPr>
          <w:rFonts w:ascii="Times New Roman" w:hAnsi="Times New Roman" w:cs="Times New Roman"/>
          <w:b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9C620A" w:rsidRPr="003231A2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3231A2" w:rsidRDefault="003231A2" w:rsidP="003231A2">
      <w:pPr>
        <w:spacing w:line="264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DC7702" w:rsidRPr="003231A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C620A" w:rsidRPr="003231A2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9C620A" w:rsidRPr="003231A2" w:rsidRDefault="00DC7702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A2">
        <w:rPr>
          <w:rFonts w:ascii="Times New Roman" w:hAnsi="Times New Roman" w:cs="Times New Roman"/>
          <w:b/>
          <w:sz w:val="28"/>
          <w:szCs w:val="28"/>
        </w:rPr>
        <w:t>11</w:t>
      </w:r>
      <w:r w:rsidR="009C620A" w:rsidRPr="003231A2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9C620A" w:rsidRPr="003231A2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спортивно-культурного центра, расположенного по адресу: (Республика Башкортостан, Илишевский район, с. </w:t>
      </w:r>
      <w:r w:rsidR="003231A2">
        <w:rPr>
          <w:rFonts w:ascii="Times New Roman" w:hAnsi="Times New Roman" w:cs="Times New Roman"/>
          <w:sz w:val="28"/>
          <w:szCs w:val="28"/>
        </w:rPr>
        <w:t>Кадырово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, ул. </w:t>
      </w:r>
      <w:r w:rsidR="003231A2">
        <w:rPr>
          <w:rFonts w:ascii="Times New Roman" w:hAnsi="Times New Roman" w:cs="Times New Roman"/>
          <w:sz w:val="28"/>
          <w:szCs w:val="28"/>
        </w:rPr>
        <w:t>Центральная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, д. </w:t>
      </w:r>
      <w:r w:rsidR="003231A2">
        <w:rPr>
          <w:rFonts w:ascii="Times New Roman" w:hAnsi="Times New Roman" w:cs="Times New Roman"/>
          <w:sz w:val="28"/>
          <w:szCs w:val="28"/>
        </w:rPr>
        <w:t>34</w:t>
      </w:r>
      <w:r w:rsidR="00DC7702" w:rsidRPr="003231A2">
        <w:rPr>
          <w:rFonts w:ascii="Times New Roman" w:hAnsi="Times New Roman" w:cs="Times New Roman"/>
          <w:sz w:val="28"/>
          <w:szCs w:val="28"/>
        </w:rPr>
        <w:t>)</w:t>
      </w:r>
    </w:p>
    <w:p w:rsidR="009C620A" w:rsidRPr="003231A2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3231A2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A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DC7702" w:rsidRPr="003231A2">
        <w:rPr>
          <w:rFonts w:ascii="Times New Roman" w:hAnsi="Times New Roman" w:cs="Times New Roman"/>
          <w:b/>
          <w:sz w:val="28"/>
          <w:szCs w:val="28"/>
        </w:rPr>
        <w:t>18</w:t>
      </w:r>
      <w:r w:rsidRPr="003231A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Pr="003231A2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Pr="003231A2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b/>
          <w:sz w:val="28"/>
          <w:szCs w:val="28"/>
          <w:u w:val="single"/>
        </w:rPr>
        <w:t>Президиум и председательствующий:</w:t>
      </w:r>
      <w:r w:rsidRPr="0032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1A2"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proofErr w:type="gramStart"/>
      <w:r w:rsidR="003231A2">
        <w:rPr>
          <w:rFonts w:ascii="Times New Roman" w:hAnsi="Times New Roman" w:cs="Times New Roman"/>
          <w:b/>
          <w:sz w:val="28"/>
          <w:szCs w:val="28"/>
        </w:rPr>
        <w:t>М.Х.</w:t>
      </w:r>
      <w:r w:rsidR="00DC7702" w:rsidRPr="003231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1A2">
        <w:rPr>
          <w:rFonts w:ascii="Times New Roman" w:hAnsi="Times New Roman" w:cs="Times New Roman"/>
          <w:sz w:val="28"/>
          <w:szCs w:val="28"/>
        </w:rPr>
        <w:t xml:space="preserve"> –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Pr="003231A2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Pr="003231A2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3231A2"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 w:rsidRPr="003231A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3231A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3231A2">
        <w:rPr>
          <w:rFonts w:ascii="Times New Roman" w:hAnsi="Times New Roman" w:cs="Times New Roman"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утвержденных решением Совета сельского поселения </w:t>
      </w:r>
      <w:r w:rsidR="003231A2">
        <w:rPr>
          <w:rFonts w:ascii="Times New Roman" w:hAnsi="Times New Roman" w:cs="Times New Roman"/>
          <w:sz w:val="28"/>
          <w:szCs w:val="28"/>
        </w:rPr>
        <w:t>Кадыровский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№ 34-1 от 06.09.2019 г</w:t>
      </w:r>
      <w:r w:rsidRPr="003231A2">
        <w:rPr>
          <w:rFonts w:ascii="Times New Roman" w:hAnsi="Times New Roman" w:cs="Times New Roman"/>
          <w:sz w:val="28"/>
          <w:szCs w:val="28"/>
        </w:rPr>
        <w:t>.</w:t>
      </w:r>
    </w:p>
    <w:p w:rsidR="0010426C" w:rsidRPr="003231A2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r w:rsidR="003231A2">
        <w:rPr>
          <w:rFonts w:ascii="Times New Roman" w:hAnsi="Times New Roman" w:cs="Times New Roman"/>
          <w:sz w:val="28"/>
          <w:szCs w:val="28"/>
        </w:rPr>
        <w:t>Ахметов Мансур Хамит</w:t>
      </w:r>
      <w:r w:rsidR="00DC7702" w:rsidRPr="003231A2">
        <w:rPr>
          <w:rFonts w:ascii="Times New Roman" w:hAnsi="Times New Roman" w:cs="Times New Roman"/>
          <w:sz w:val="28"/>
          <w:szCs w:val="28"/>
        </w:rPr>
        <w:t>ович</w:t>
      </w:r>
      <w:r w:rsidRPr="003231A2">
        <w:rPr>
          <w:rFonts w:ascii="Times New Roman" w:hAnsi="Times New Roman" w:cs="Times New Roman"/>
          <w:sz w:val="28"/>
          <w:szCs w:val="28"/>
        </w:rPr>
        <w:t>.</w:t>
      </w:r>
    </w:p>
    <w:p w:rsidR="00A41FC4" w:rsidRPr="003231A2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 w:rsidRPr="003231A2">
        <w:rPr>
          <w:rFonts w:ascii="Times New Roman" w:hAnsi="Times New Roman" w:cs="Times New Roman"/>
          <w:sz w:val="28"/>
          <w:szCs w:val="28"/>
        </w:rPr>
        <w:t xml:space="preserve">збрана </w:t>
      </w:r>
      <w:r w:rsidR="003231A2">
        <w:rPr>
          <w:rFonts w:ascii="Times New Roman" w:hAnsi="Times New Roman" w:cs="Times New Roman"/>
          <w:sz w:val="28"/>
          <w:szCs w:val="28"/>
        </w:rPr>
        <w:t xml:space="preserve">Фаздалова Хазяр </w:t>
      </w:r>
      <w:proofErr w:type="spellStart"/>
      <w:r w:rsidR="003231A2">
        <w:rPr>
          <w:rFonts w:ascii="Times New Roman" w:hAnsi="Times New Roman" w:cs="Times New Roman"/>
          <w:sz w:val="28"/>
          <w:szCs w:val="28"/>
        </w:rPr>
        <w:t>Сабирьян</w:t>
      </w:r>
      <w:r w:rsidR="00DC7702" w:rsidRPr="003231A2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DA1DDD" w:rsidRPr="003231A2">
        <w:rPr>
          <w:rFonts w:ascii="Times New Roman" w:hAnsi="Times New Roman" w:cs="Times New Roman"/>
          <w:sz w:val="28"/>
          <w:szCs w:val="28"/>
        </w:rPr>
        <w:t xml:space="preserve"> - </w:t>
      </w:r>
      <w:r w:rsidRPr="003231A2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A1DDD" w:rsidRPr="003231A2">
        <w:rPr>
          <w:rFonts w:ascii="Times New Roman" w:hAnsi="Times New Roman" w:cs="Times New Roman"/>
          <w:sz w:val="28"/>
          <w:szCs w:val="28"/>
        </w:rPr>
        <w:t xml:space="preserve"> </w:t>
      </w:r>
      <w:r w:rsidRPr="003231A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</w:t>
      </w:r>
      <w:r w:rsidRPr="003231A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Башкортостан. Инициатором проведения публичных слушаний явился Администрация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Вышеназванные публичные слушания были назначены Постановлением Администрации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r w:rsidR="003231A2">
        <w:rPr>
          <w:rFonts w:ascii="Times New Roman" w:hAnsi="Times New Roman" w:cs="Times New Roman"/>
          <w:sz w:val="28"/>
          <w:szCs w:val="28"/>
        </w:rPr>
        <w:t>от 10 сентября</w:t>
      </w:r>
      <w:r w:rsidR="00DC7702" w:rsidRPr="003231A2">
        <w:rPr>
          <w:rFonts w:ascii="Times New Roman" w:hAnsi="Times New Roman" w:cs="Times New Roman"/>
          <w:sz w:val="28"/>
          <w:szCs w:val="28"/>
        </w:rPr>
        <w:t xml:space="preserve"> 2020</w:t>
      </w:r>
      <w:r w:rsidRPr="003231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D7" w:rsidRPr="003231A2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 w:rsidRPr="003231A2">
        <w:rPr>
          <w:rFonts w:ascii="Times New Roman" w:hAnsi="Times New Roman" w:cs="Times New Roman"/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="00EA77D7"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Pr="003231A2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3231A2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 w:rsidRPr="003231A2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3231A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3231A2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3231A2"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Pr="003231A2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D7" w:rsidRPr="003231A2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3231A2">
        <w:rPr>
          <w:rFonts w:ascii="Times New Roman" w:hAnsi="Times New Roman" w:cs="Times New Roman"/>
          <w:sz w:val="28"/>
          <w:szCs w:val="28"/>
        </w:rPr>
        <w:t xml:space="preserve"> </w:t>
      </w:r>
      <w:r w:rsidR="003231A2">
        <w:rPr>
          <w:rFonts w:ascii="Times New Roman" w:hAnsi="Times New Roman" w:cs="Times New Roman"/>
          <w:sz w:val="28"/>
          <w:szCs w:val="28"/>
        </w:rPr>
        <w:t xml:space="preserve">Набиева Ф.М. председателя </w:t>
      </w:r>
      <w:proofErr w:type="gramStart"/>
      <w:r w:rsidR="003231A2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="003231A2">
        <w:rPr>
          <w:rFonts w:ascii="Times New Roman" w:hAnsi="Times New Roman" w:cs="Times New Roman"/>
          <w:sz w:val="28"/>
          <w:szCs w:val="28"/>
        </w:rPr>
        <w:t xml:space="preserve"> земельным вопросам </w:t>
      </w:r>
    </w:p>
    <w:p w:rsidR="00237E4C" w:rsidRPr="003231A2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231A2">
        <w:rPr>
          <w:rFonts w:ascii="Times New Roman" w:hAnsi="Times New Roman" w:cs="Times New Roman"/>
          <w:sz w:val="28"/>
          <w:szCs w:val="28"/>
        </w:rPr>
        <w:t xml:space="preserve">Фаздалова Х.С. </w:t>
      </w:r>
      <w:r w:rsidR="005227A8" w:rsidRPr="003231A2">
        <w:rPr>
          <w:rFonts w:ascii="Times New Roman" w:hAnsi="Times New Roman" w:cs="Times New Roman"/>
          <w:sz w:val="28"/>
          <w:szCs w:val="28"/>
        </w:rPr>
        <w:t>ознакомила участников</w:t>
      </w:r>
      <w:r w:rsidR="00EA77D7" w:rsidRPr="003231A2">
        <w:rPr>
          <w:rFonts w:ascii="Times New Roman" w:hAnsi="Times New Roman" w:cs="Times New Roman"/>
          <w:sz w:val="28"/>
          <w:szCs w:val="28"/>
        </w:rPr>
        <w:t xml:space="preserve"> </w:t>
      </w:r>
      <w:r w:rsidR="00237E4C" w:rsidRPr="003231A2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 w:rsidRPr="003231A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="008753F4"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37E4C" w:rsidRPr="003231A2">
        <w:rPr>
          <w:rFonts w:ascii="Times New Roman" w:hAnsi="Times New Roman" w:cs="Times New Roman"/>
          <w:sz w:val="28"/>
          <w:szCs w:val="28"/>
        </w:rPr>
        <w:t>.</w:t>
      </w:r>
    </w:p>
    <w:p w:rsidR="00237E4C" w:rsidRPr="003231A2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 w:rsidRPr="003231A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3231A2" w:rsidRPr="003231A2">
        <w:rPr>
          <w:rFonts w:ascii="Times New Roman" w:hAnsi="Times New Roman" w:cs="Times New Roman"/>
          <w:sz w:val="28"/>
          <w:szCs w:val="28"/>
        </w:rPr>
        <w:t>Кадыровский</w:t>
      </w:r>
      <w:r w:rsidR="008753F4" w:rsidRPr="003231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3231A2"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Pr="003231A2" w:rsidRDefault="00237E4C" w:rsidP="003231A2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</w:t>
      </w:r>
      <w:bookmarkStart w:id="0" w:name="_GoBack"/>
      <w:bookmarkEnd w:id="0"/>
      <w:r w:rsidRPr="003231A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231A2">
        <w:rPr>
          <w:rFonts w:ascii="Times New Roman" w:hAnsi="Times New Roman" w:cs="Times New Roman"/>
          <w:sz w:val="28"/>
          <w:szCs w:val="28"/>
        </w:rPr>
        <w:t>М.Х.Ахметов</w:t>
      </w:r>
      <w:proofErr w:type="spellEnd"/>
    </w:p>
    <w:p w:rsidR="00237E4C" w:rsidRPr="003231A2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9C620A" w:rsidRDefault="00237E4C" w:rsidP="004E4D7B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A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3231A2">
        <w:rPr>
          <w:rFonts w:ascii="Times New Roman" w:hAnsi="Times New Roman" w:cs="Times New Roman"/>
          <w:sz w:val="28"/>
          <w:szCs w:val="28"/>
        </w:rPr>
        <w:t xml:space="preserve">                              Фаздалова Х.С.</w:t>
      </w:r>
      <w:r w:rsidR="00A41FC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1E5465"/>
    <w:rsid w:val="00237E4C"/>
    <w:rsid w:val="003231A2"/>
    <w:rsid w:val="004E4D7B"/>
    <w:rsid w:val="005227A8"/>
    <w:rsid w:val="005D6184"/>
    <w:rsid w:val="00642690"/>
    <w:rsid w:val="006A293A"/>
    <w:rsid w:val="00726D60"/>
    <w:rsid w:val="008753F4"/>
    <w:rsid w:val="00960536"/>
    <w:rsid w:val="00973098"/>
    <w:rsid w:val="009C620A"/>
    <w:rsid w:val="00A41FC4"/>
    <w:rsid w:val="00B679CA"/>
    <w:rsid w:val="00DA1DDD"/>
    <w:rsid w:val="00DC7702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7862-C48B-433A-93F4-11D5A8A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14</cp:revision>
  <dcterms:created xsi:type="dcterms:W3CDTF">2019-05-17T09:01:00Z</dcterms:created>
  <dcterms:modified xsi:type="dcterms:W3CDTF">2020-10-14T04:31:00Z</dcterms:modified>
</cp:coreProperties>
</file>