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35" w:type="dxa"/>
        <w:jc w:val="center"/>
        <w:tblCellMar>
          <w:left w:w="107" w:type="dxa"/>
          <w:right w:w="107" w:type="dxa"/>
        </w:tblCellMar>
        <w:tblLook w:val="0000"/>
      </w:tblPr>
      <w:tblGrid>
        <w:gridCol w:w="4423"/>
        <w:gridCol w:w="1654"/>
        <w:gridCol w:w="4158"/>
      </w:tblGrid>
      <w:tr w:rsidR="00DE16E3" w:rsidRPr="007F6BD4" w:rsidTr="00404305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  <w:lang w:val="tt-RU"/>
              </w:rPr>
              <w:t>БАШКОРТОСТАН РЕСПУБЛИКАҺЫ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  <w:lang w:val="tt-RU"/>
              </w:rPr>
              <w:t>ИЛЕШ РАЙОНЫ</w:t>
            </w:r>
            <w:r w:rsidRPr="007F6BD4">
              <w:rPr>
                <w:b/>
                <w:sz w:val="16"/>
                <w:szCs w:val="16"/>
                <w:lang w:val="tt-RU"/>
              </w:rPr>
              <w:br/>
              <w:t xml:space="preserve">  МУНИЦИПАЛ</w:t>
            </w:r>
            <w:r w:rsidRPr="007F6BD4">
              <w:rPr>
                <w:b/>
                <w:sz w:val="16"/>
                <w:szCs w:val="16"/>
              </w:rPr>
              <w:t>Ь</w:t>
            </w:r>
            <w:r w:rsidRPr="007F6BD4">
              <w:rPr>
                <w:b/>
                <w:sz w:val="16"/>
                <w:szCs w:val="16"/>
                <w:lang w:val="tt-RU"/>
              </w:rPr>
              <w:t xml:space="preserve"> РАЙОН</w:t>
            </w:r>
            <w:r w:rsidRPr="007F6BD4">
              <w:rPr>
                <w:b/>
                <w:sz w:val="16"/>
                <w:szCs w:val="16"/>
              </w:rPr>
              <w:t>ЫНЫҢ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</w:rPr>
              <w:t xml:space="preserve">КАДЫР </w:t>
            </w:r>
            <w:r w:rsidRPr="007F6BD4">
              <w:rPr>
                <w:b/>
                <w:sz w:val="16"/>
                <w:szCs w:val="16"/>
              </w:rPr>
              <w:t></w:t>
            </w:r>
            <w:r w:rsidRPr="007F6BD4">
              <w:rPr>
                <w:b/>
                <w:sz w:val="16"/>
                <w:szCs w:val="16"/>
                <w:lang w:val="tt-RU"/>
              </w:rPr>
              <w:t xml:space="preserve">АУЫЛ </w:t>
            </w:r>
            <w:r w:rsidRPr="007F6BD4">
              <w:rPr>
                <w:b/>
                <w:sz w:val="16"/>
                <w:szCs w:val="16"/>
              </w:rPr>
              <w:t>СОВЕТЫ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АУЫЛ БИЛӘМӘҺЕ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ХАКИМИӘТЕ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</w:rPr>
              <w:t>(</w:t>
            </w:r>
            <w:r w:rsidRPr="007F6BD4">
              <w:rPr>
                <w:b/>
                <w:sz w:val="16"/>
                <w:szCs w:val="16"/>
                <w:lang w:val="tt-RU"/>
              </w:rPr>
              <w:t>БАШКОРТОСТАН РЕСПУБЛИКАҺЫ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  <w:lang w:val="tt-RU"/>
              </w:rPr>
              <w:t>ИЛЕШ РАЙОНЫНЫҢ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</w:rPr>
              <w:t>КАДЫР</w:t>
            </w:r>
            <w:r w:rsidRPr="007F6BD4">
              <w:rPr>
                <w:b/>
                <w:sz w:val="16"/>
                <w:szCs w:val="16"/>
                <w:lang w:val="tt-RU"/>
              </w:rPr>
              <w:t xml:space="preserve">АУЫЛ </w:t>
            </w:r>
          </w:p>
          <w:p w:rsidR="00DE16E3" w:rsidRPr="007F6BD4" w:rsidRDefault="00DE16E3" w:rsidP="00404305">
            <w:pPr>
              <w:rPr>
                <w:b/>
                <w:sz w:val="16"/>
                <w:szCs w:val="16"/>
                <w:lang w:val="tt-RU"/>
              </w:rPr>
            </w:pPr>
            <w:r w:rsidRPr="007F6BD4">
              <w:rPr>
                <w:b/>
                <w:sz w:val="16"/>
                <w:szCs w:val="16"/>
                <w:lang w:val="tt-RU"/>
              </w:rPr>
              <w:t xml:space="preserve">             </w:t>
            </w:r>
            <w:r>
              <w:rPr>
                <w:b/>
                <w:sz w:val="16"/>
                <w:szCs w:val="16"/>
                <w:lang w:val="tt-RU"/>
              </w:rPr>
              <w:t xml:space="preserve">         </w:t>
            </w:r>
            <w:r w:rsidRPr="007F6BD4">
              <w:rPr>
                <w:b/>
                <w:sz w:val="16"/>
                <w:szCs w:val="16"/>
                <w:lang w:val="tt-RU"/>
              </w:rPr>
              <w:t xml:space="preserve">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E16E3" w:rsidRPr="007F6BD4" w:rsidRDefault="00DE16E3" w:rsidP="00404305">
            <w:pPr>
              <w:jc w:val="both"/>
              <w:rPr>
                <w:sz w:val="16"/>
                <w:szCs w:val="16"/>
              </w:rPr>
            </w:pPr>
            <w:r w:rsidRPr="002D62F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ишевский" style="width:1in;height:90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Рисунок 2" o:spid="_x0000_s1026" type="#_x0000_t75" alt="Илишевский" style="position:absolute;left:0;text-align:left;margin-left:.65pt;margin-top:-726.7pt;width:58.85pt;height:1in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АДМИНИСТРАЦИЯ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СЕЛЬСКОГО ПОСЕЛЕНИЯ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 xml:space="preserve">КАДЫРОВСКИЙ </w:t>
            </w:r>
            <w:r w:rsidRPr="007F6BD4">
              <w:rPr>
                <w:b/>
                <w:sz w:val="16"/>
                <w:szCs w:val="16"/>
              </w:rPr>
              <w:t>СЕЛЬСОВЕТ МУНИЦИПАЛЬНОГО РАЙОНА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ИЛИШЕВСКИЙ РАЙОН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РЕСПУБЛИКИ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F6BD4">
              <w:rPr>
                <w:b/>
                <w:sz w:val="16"/>
                <w:szCs w:val="16"/>
              </w:rPr>
              <w:t>БАШКОРТОСТАН</w:t>
            </w:r>
          </w:p>
          <w:p w:rsidR="00DE16E3" w:rsidRPr="007F6BD4" w:rsidRDefault="00DE16E3" w:rsidP="00404305">
            <w:pPr>
              <w:jc w:val="center"/>
              <w:rPr>
                <w:b/>
                <w:sz w:val="16"/>
                <w:szCs w:val="16"/>
              </w:rPr>
            </w:pPr>
            <w:r w:rsidRPr="007F6BD4">
              <w:rPr>
                <w:b/>
                <w:sz w:val="16"/>
                <w:szCs w:val="16"/>
              </w:rPr>
              <w:t>(АДМИНИСТРАЦИЯ КАДЫРОВСКИЙ СЕЛЬСОВЕТ ИЛИШЕВСКИЙ РАЙОН РЕСПУБЛИКИ БАШКОРТОСТАН)</w:t>
            </w:r>
          </w:p>
        </w:tc>
      </w:tr>
    </w:tbl>
    <w:p w:rsidR="00DE16E3" w:rsidRPr="007F6BD4" w:rsidRDefault="00DE16E3" w:rsidP="007F6BD4">
      <w:pPr>
        <w:jc w:val="center"/>
        <w:rPr>
          <w:b/>
          <w:sz w:val="18"/>
          <w:szCs w:val="18"/>
        </w:rPr>
      </w:pPr>
    </w:p>
    <w:tbl>
      <w:tblPr>
        <w:tblW w:w="10273" w:type="dxa"/>
        <w:jc w:val="center"/>
        <w:tblInd w:w="107" w:type="dxa"/>
        <w:tblCellMar>
          <w:left w:w="107" w:type="dxa"/>
          <w:right w:w="107" w:type="dxa"/>
        </w:tblCellMar>
        <w:tblLook w:val="0000"/>
      </w:tblPr>
      <w:tblGrid>
        <w:gridCol w:w="305"/>
        <w:gridCol w:w="29"/>
        <w:gridCol w:w="595"/>
        <w:gridCol w:w="385"/>
        <w:gridCol w:w="1534"/>
        <w:gridCol w:w="1100"/>
        <w:gridCol w:w="397"/>
        <w:gridCol w:w="623"/>
        <w:gridCol w:w="859"/>
        <w:gridCol w:w="734"/>
        <w:gridCol w:w="361"/>
        <w:gridCol w:w="532"/>
        <w:gridCol w:w="361"/>
        <w:gridCol w:w="1369"/>
        <w:gridCol w:w="1076"/>
        <w:gridCol w:w="13"/>
      </w:tblGrid>
      <w:tr w:rsidR="00DE16E3" w:rsidRPr="007F6BD4" w:rsidTr="00404305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E16E3" w:rsidRPr="007F6BD4" w:rsidRDefault="00DE16E3" w:rsidP="00404305">
            <w:pPr>
              <w:jc w:val="both"/>
              <w:rPr>
                <w:b/>
                <w:sz w:val="18"/>
                <w:szCs w:val="18"/>
              </w:rPr>
            </w:pPr>
            <w:r w:rsidRPr="007F6BD4">
              <w:rPr>
                <w:b/>
                <w:sz w:val="18"/>
                <w:szCs w:val="18"/>
              </w:rPr>
              <w:t xml:space="preserve">             КАРАР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7F6BD4">
              <w:rPr>
                <w:b/>
                <w:sz w:val="18"/>
                <w:szCs w:val="18"/>
              </w:rPr>
              <w:t xml:space="preserve">         ПОСТАНОВЛЕНИЕ</w:t>
            </w:r>
            <w:r w:rsidRPr="007F6BD4">
              <w:rPr>
                <w:b/>
                <w:sz w:val="18"/>
                <w:szCs w:val="18"/>
              </w:rPr>
              <w:t></w:t>
            </w:r>
            <w:r w:rsidRPr="007F6BD4">
              <w:rPr>
                <w:b/>
                <w:sz w:val="18"/>
                <w:szCs w:val="18"/>
              </w:rPr>
              <w:t></w:t>
            </w:r>
          </w:p>
          <w:p w:rsidR="00DE16E3" w:rsidRPr="007F6BD4" w:rsidRDefault="00DE16E3" w:rsidP="004043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E16E3" w:rsidRPr="007F6BD4" w:rsidTr="00404305">
        <w:trPr>
          <w:gridAfter w:val="1"/>
          <w:wAfter w:w="13" w:type="dxa"/>
          <w:jc w:val="center"/>
        </w:trPr>
        <w:tc>
          <w:tcPr>
            <w:tcW w:w="274" w:type="dxa"/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08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pStyle w:val="Header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08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3" w:rsidRPr="007F6BD4" w:rsidRDefault="00DE16E3" w:rsidP="00404305">
            <w:pPr>
              <w:jc w:val="both"/>
              <w:rPr>
                <w:sz w:val="18"/>
                <w:szCs w:val="18"/>
              </w:rPr>
            </w:pPr>
            <w:r w:rsidRPr="007F6BD4">
              <w:rPr>
                <w:sz w:val="18"/>
                <w:szCs w:val="18"/>
              </w:rPr>
              <w:t>2017 г.</w:t>
            </w:r>
          </w:p>
        </w:tc>
      </w:tr>
    </w:tbl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16E3" w:rsidRPr="002E28DB" w:rsidRDefault="00DE16E3" w:rsidP="000637A3">
      <w:pPr>
        <w:pStyle w:val="ConsPlusTitle"/>
        <w:shd w:val="clear" w:color="auto" w:fill="FFFFFF"/>
        <w:jc w:val="center"/>
        <w:rPr>
          <w:sz w:val="26"/>
          <w:szCs w:val="26"/>
        </w:rPr>
      </w:pPr>
      <w:r w:rsidRPr="002E28DB">
        <w:rPr>
          <w:sz w:val="26"/>
          <w:szCs w:val="26"/>
        </w:rPr>
        <w:t>Об утверждении Требований к порядку разработки и принятия</w:t>
      </w:r>
    </w:p>
    <w:p w:rsidR="00DE16E3" w:rsidRPr="002E28DB" w:rsidRDefault="00DE16E3" w:rsidP="000637A3">
      <w:pPr>
        <w:pStyle w:val="ConsPlusTitle"/>
        <w:shd w:val="clear" w:color="auto" w:fill="FFFFFF"/>
        <w:jc w:val="center"/>
        <w:rPr>
          <w:sz w:val="26"/>
          <w:szCs w:val="26"/>
        </w:rPr>
      </w:pPr>
      <w:r w:rsidRPr="002E28DB">
        <w:rPr>
          <w:sz w:val="26"/>
          <w:szCs w:val="26"/>
        </w:rPr>
        <w:t xml:space="preserve">правовых актов о нормировании 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Кадыровский сельсовет </w:t>
      </w:r>
      <w:r w:rsidRPr="002E28D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Илишев</w:t>
      </w:r>
      <w:r w:rsidRPr="002E28DB">
        <w:rPr>
          <w:sz w:val="26"/>
          <w:szCs w:val="26"/>
        </w:rPr>
        <w:t>ский район Республики Башкортостан, содержанию указанных актов  обеспечению их исполнения</w:t>
      </w:r>
    </w:p>
    <w:p w:rsidR="00DE16E3" w:rsidRPr="002E28DB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DE16E3" w:rsidRPr="002E28DB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DE16E3" w:rsidRPr="002E28DB" w:rsidRDefault="00DE16E3" w:rsidP="000637A3">
      <w:pPr>
        <w:shd w:val="clear" w:color="auto" w:fill="FFFFFF"/>
        <w:spacing w:line="100" w:lineRule="atLeast"/>
        <w:ind w:firstLine="708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В соответствии с </w:t>
      </w:r>
      <w:hyperlink r:id="rId7" w:history="1">
        <w:r w:rsidRPr="002E28DB">
          <w:rPr>
            <w:sz w:val="26"/>
            <w:szCs w:val="26"/>
          </w:rPr>
          <w:t>пунктом 1 части 4 статьи 19</w:t>
        </w:r>
      </w:hyperlink>
      <w:r w:rsidRPr="002E28DB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2E28DB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C45253">
        <w:rPr>
          <w:sz w:val="26"/>
          <w:szCs w:val="26"/>
        </w:rPr>
        <w:t>ПОСТАНОВЛЯЮ</w:t>
      </w:r>
      <w:r w:rsidRPr="002E28DB">
        <w:rPr>
          <w:sz w:val="26"/>
          <w:szCs w:val="26"/>
        </w:rPr>
        <w:t>:</w:t>
      </w:r>
    </w:p>
    <w:p w:rsidR="00DE16E3" w:rsidRPr="002E28DB" w:rsidRDefault="00DE16E3" w:rsidP="000637A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Утвердить прилагаемые </w:t>
      </w:r>
      <w:hyperlink w:anchor="P35" w:history="1">
        <w:r w:rsidRPr="002E28DB">
          <w:rPr>
            <w:sz w:val="26"/>
            <w:szCs w:val="26"/>
          </w:rPr>
          <w:t>Требования</w:t>
        </w:r>
      </w:hyperlink>
      <w:r w:rsidRPr="002E28DB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Кадыровский сельсовет </w:t>
      </w:r>
      <w:r w:rsidRPr="002E28D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Илишев</w:t>
      </w:r>
      <w:r w:rsidRPr="002E28DB">
        <w:rPr>
          <w:sz w:val="26"/>
          <w:szCs w:val="26"/>
        </w:rPr>
        <w:t>ский район Республики Башкортостан, содержанию указанных актов и обеспечению их исполнения (далее – Требования).</w:t>
      </w:r>
    </w:p>
    <w:p w:rsidR="00DE16E3" w:rsidRPr="002E28DB" w:rsidRDefault="00DE16E3" w:rsidP="000637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2039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DE16E3" w:rsidRPr="002E28DB" w:rsidRDefault="00DE16E3" w:rsidP="000637A3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E16E3" w:rsidRPr="002E28DB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DE16E3" w:rsidRPr="002E28DB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  <w:r w:rsidRPr="002E28DB">
        <w:rPr>
          <w:sz w:val="26"/>
          <w:szCs w:val="26"/>
        </w:rPr>
        <w:tab/>
      </w:r>
      <w:r w:rsidRPr="002E28DB">
        <w:rPr>
          <w:sz w:val="26"/>
          <w:szCs w:val="26"/>
        </w:rPr>
        <w:tab/>
      </w:r>
      <w:r w:rsidRPr="002E28DB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2E28DB">
        <w:rPr>
          <w:sz w:val="26"/>
          <w:szCs w:val="26"/>
        </w:rPr>
        <w:tab/>
      </w:r>
      <w:r>
        <w:rPr>
          <w:sz w:val="26"/>
          <w:szCs w:val="26"/>
        </w:rPr>
        <w:t>Р.Г.Габбасов</w:t>
      </w: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left="5580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t>Утверждены</w:t>
      </w:r>
      <w:r w:rsidRPr="003734B8">
        <w:rPr>
          <w:sz w:val="26"/>
          <w:szCs w:val="26"/>
        </w:rPr>
        <w:t xml:space="preserve"> </w:t>
      </w:r>
      <w:r w:rsidRPr="003734B8">
        <w:rPr>
          <w:sz w:val="26"/>
          <w:szCs w:val="26"/>
        </w:rPr>
        <w:br/>
        <w:t>постановлени</w:t>
      </w:r>
      <w:r>
        <w:rPr>
          <w:sz w:val="26"/>
          <w:szCs w:val="26"/>
        </w:rPr>
        <w:t>ем</w:t>
      </w:r>
    </w:p>
    <w:p w:rsidR="00DE16E3" w:rsidRPr="003734B8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Кадыровский сельсовет</w:t>
      </w:r>
    </w:p>
    <w:p w:rsidR="00DE16E3" w:rsidRPr="003734B8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left="5580"/>
        <w:rPr>
          <w:sz w:val="26"/>
          <w:szCs w:val="26"/>
        </w:rPr>
      </w:pPr>
      <w:r w:rsidRPr="003734B8">
        <w:rPr>
          <w:sz w:val="26"/>
          <w:szCs w:val="26"/>
        </w:rPr>
        <w:t>муниципального района</w:t>
      </w:r>
    </w:p>
    <w:p w:rsidR="00DE16E3" w:rsidRPr="003734B8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left="5580"/>
        <w:rPr>
          <w:sz w:val="26"/>
          <w:szCs w:val="26"/>
        </w:rPr>
      </w:pPr>
      <w:r>
        <w:rPr>
          <w:sz w:val="26"/>
          <w:szCs w:val="26"/>
        </w:rPr>
        <w:t>Илишев</w:t>
      </w:r>
      <w:r w:rsidRPr="003734B8">
        <w:rPr>
          <w:sz w:val="26"/>
          <w:szCs w:val="26"/>
        </w:rPr>
        <w:t>ский район</w:t>
      </w:r>
    </w:p>
    <w:p w:rsidR="00DE16E3" w:rsidRPr="003734B8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left="5580"/>
        <w:rPr>
          <w:sz w:val="26"/>
          <w:szCs w:val="26"/>
        </w:rPr>
      </w:pPr>
      <w:r w:rsidRPr="003734B8">
        <w:rPr>
          <w:sz w:val="26"/>
          <w:szCs w:val="26"/>
        </w:rPr>
        <w:t>Республики Башкортостан</w:t>
      </w:r>
    </w:p>
    <w:p w:rsidR="00DE16E3" w:rsidRPr="003734B8" w:rsidRDefault="00DE16E3" w:rsidP="000637A3">
      <w:pPr>
        <w:widowControl w:val="0"/>
        <w:shd w:val="clear" w:color="auto" w:fill="FFFFFF"/>
        <w:autoSpaceDE w:val="0"/>
        <w:autoSpaceDN w:val="0"/>
        <w:adjustRightInd w:val="0"/>
        <w:ind w:left="5580"/>
        <w:rPr>
          <w:sz w:val="26"/>
          <w:szCs w:val="26"/>
        </w:rPr>
      </w:pPr>
      <w:r w:rsidRPr="003734B8">
        <w:rPr>
          <w:sz w:val="26"/>
          <w:szCs w:val="26"/>
        </w:rPr>
        <w:t>от «</w:t>
      </w:r>
      <w:r>
        <w:rPr>
          <w:sz w:val="26"/>
          <w:szCs w:val="26"/>
        </w:rPr>
        <w:t>08</w:t>
      </w:r>
      <w:r w:rsidRPr="003734B8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3734B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734B8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3734B8">
          <w:rPr>
            <w:sz w:val="26"/>
            <w:szCs w:val="26"/>
          </w:rPr>
          <w:t xml:space="preserve"> г</w:t>
        </w:r>
      </w:smartTag>
      <w:r w:rsidRPr="003734B8">
        <w:rPr>
          <w:sz w:val="26"/>
          <w:szCs w:val="26"/>
        </w:rPr>
        <w:t xml:space="preserve">. № </w:t>
      </w:r>
      <w:r>
        <w:rPr>
          <w:sz w:val="26"/>
          <w:szCs w:val="26"/>
        </w:rPr>
        <w:t>3/1</w:t>
      </w:r>
    </w:p>
    <w:p w:rsidR="00DE16E3" w:rsidRDefault="00DE16E3" w:rsidP="000637A3">
      <w:pPr>
        <w:shd w:val="clear" w:color="auto" w:fill="FFFFFF"/>
        <w:spacing w:line="100" w:lineRule="atLeast"/>
        <w:jc w:val="right"/>
      </w:pPr>
    </w:p>
    <w:p w:rsidR="00DE16E3" w:rsidRDefault="00DE16E3" w:rsidP="000637A3">
      <w:pPr>
        <w:shd w:val="clear" w:color="auto" w:fill="FFFFFF"/>
        <w:spacing w:line="100" w:lineRule="atLeast"/>
        <w:jc w:val="center"/>
        <w:rPr>
          <w:sz w:val="26"/>
          <w:szCs w:val="26"/>
        </w:rPr>
      </w:pPr>
    </w:p>
    <w:p w:rsidR="00DE16E3" w:rsidRPr="005C4CE5" w:rsidRDefault="00DE16E3" w:rsidP="000637A3">
      <w:pPr>
        <w:pStyle w:val="ConsPlusTitle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 w:rsidRPr="005C4CE5">
        <w:rPr>
          <w:sz w:val="28"/>
          <w:szCs w:val="28"/>
        </w:rPr>
        <w:t>ребования</w:t>
      </w:r>
    </w:p>
    <w:p w:rsidR="00DE16E3" w:rsidRPr="005C4CE5" w:rsidRDefault="00DE16E3" w:rsidP="000637A3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5C4CE5">
        <w:rPr>
          <w:sz w:val="28"/>
          <w:szCs w:val="28"/>
        </w:rPr>
        <w:t xml:space="preserve">к порядку разработки и принятия правовых актов о нормировании </w:t>
      </w:r>
      <w:r w:rsidRPr="005C4CE5">
        <w:rPr>
          <w:sz w:val="28"/>
          <w:szCs w:val="28"/>
        </w:rPr>
        <w:br/>
        <w:t xml:space="preserve">в сфере закупок для обеспечения муниципальных нужд </w:t>
      </w:r>
      <w:r>
        <w:rPr>
          <w:sz w:val="26"/>
          <w:szCs w:val="26"/>
        </w:rPr>
        <w:t>сельского поселения Кадыровский сельсовет</w:t>
      </w:r>
      <w:r w:rsidRPr="005C4CE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5C4CE5">
        <w:rPr>
          <w:sz w:val="28"/>
          <w:szCs w:val="28"/>
        </w:rPr>
        <w:t xml:space="preserve">ский район Республики Башкортостан, </w:t>
      </w:r>
      <w:r w:rsidRPr="005C4CE5">
        <w:rPr>
          <w:sz w:val="28"/>
          <w:szCs w:val="28"/>
        </w:rPr>
        <w:br/>
        <w:t>содержанию указанных актов и обеспечению их исполнения</w:t>
      </w:r>
    </w:p>
    <w:p w:rsidR="00DE16E3" w:rsidRDefault="00DE16E3" w:rsidP="000637A3">
      <w:pPr>
        <w:pStyle w:val="ConsPlusTitle"/>
        <w:shd w:val="clear" w:color="auto" w:fill="FFFFFF"/>
        <w:jc w:val="center"/>
      </w:pPr>
    </w:p>
    <w:p w:rsidR="00DE16E3" w:rsidRDefault="00DE16E3" w:rsidP="000637A3">
      <w:pPr>
        <w:pStyle w:val="ConsPlusNormal"/>
        <w:shd w:val="clear" w:color="auto" w:fill="FFFFFF"/>
        <w:jc w:val="center"/>
      </w:pP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bookmarkStart w:id="1" w:name="P41"/>
      <w:bookmarkEnd w:id="1"/>
      <w:r w:rsidRPr="005C4CE5">
        <w:rPr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bookmarkStart w:id="2" w:name="P42"/>
      <w:bookmarkEnd w:id="2"/>
      <w:r w:rsidRPr="005C4CE5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ельского поселения Кадыровский сельсовет</w:t>
      </w:r>
      <w:r>
        <w:rPr>
          <w:sz w:val="28"/>
          <w:szCs w:val="28"/>
        </w:rPr>
        <w:t xml:space="preserve"> </w:t>
      </w:r>
      <w:r w:rsidRPr="005C4CE5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 район Республики Башкортостан</w:t>
      </w:r>
      <w:r w:rsidRPr="005C4CE5">
        <w:rPr>
          <w:sz w:val="28"/>
          <w:szCs w:val="28"/>
        </w:rPr>
        <w:t>, утверждающ</w:t>
      </w:r>
      <w:r>
        <w:rPr>
          <w:sz w:val="28"/>
          <w:szCs w:val="28"/>
        </w:rPr>
        <w:t>ей</w:t>
      </w:r>
      <w:r w:rsidRPr="005C4CE5">
        <w:rPr>
          <w:sz w:val="28"/>
          <w:szCs w:val="28"/>
        </w:rPr>
        <w:t>: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C4CE5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сельского поселения Кадыровский сельсовет </w:t>
      </w:r>
      <w:r w:rsidRPr="00D11F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 район Республики Башкортостан</w:t>
      </w:r>
      <w:r w:rsidRPr="005C4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4CE5">
        <w:rPr>
          <w:sz w:val="28"/>
          <w:szCs w:val="28"/>
        </w:rPr>
        <w:t>(далее - нормативные затраты);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bookmarkStart w:id="3" w:name="P44"/>
      <w:bookmarkEnd w:id="3"/>
      <w:r w:rsidRPr="005C4CE5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sz w:val="28"/>
          <w:szCs w:val="28"/>
        </w:rPr>
        <w:t xml:space="preserve">муниципальных нужд </w:t>
      </w:r>
      <w:r>
        <w:rPr>
          <w:sz w:val="26"/>
          <w:szCs w:val="26"/>
        </w:rPr>
        <w:t>сельского поселения Кадыровский сельсовет</w:t>
      </w:r>
      <w:r w:rsidRPr="00D11FC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 район Республики Башкортостан</w:t>
      </w:r>
      <w:r w:rsidRPr="005C4CE5">
        <w:rPr>
          <w:sz w:val="28"/>
          <w:szCs w:val="28"/>
        </w:rPr>
        <w:t>;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bookmarkStart w:id="4" w:name="P45"/>
      <w:bookmarkEnd w:id="4"/>
      <w:r w:rsidRPr="005C4CE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Сельского поселения Кадыровский сельсовет </w:t>
      </w:r>
      <w:r w:rsidRPr="005C4CE5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 район Республики Башкортостан</w:t>
      </w:r>
      <w:r w:rsidRPr="005C4CE5">
        <w:rPr>
          <w:sz w:val="28"/>
          <w:szCs w:val="28"/>
        </w:rPr>
        <w:t>, утверждающ</w:t>
      </w:r>
      <w:r>
        <w:rPr>
          <w:sz w:val="28"/>
          <w:szCs w:val="28"/>
        </w:rPr>
        <w:t>ей</w:t>
      </w:r>
      <w:r w:rsidRPr="005C4CE5">
        <w:rPr>
          <w:sz w:val="28"/>
          <w:szCs w:val="28"/>
        </w:rPr>
        <w:t>: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C4CE5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6"/>
          <w:szCs w:val="26"/>
        </w:rPr>
        <w:t>сельского поселения Кадыровский сельсовет</w:t>
      </w:r>
      <w:r>
        <w:rPr>
          <w:sz w:val="28"/>
          <w:szCs w:val="28"/>
        </w:rPr>
        <w:t xml:space="preserve"> </w:t>
      </w:r>
      <w:r w:rsidRPr="005C4CE5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 район Республики Башкортостан</w:t>
      </w:r>
      <w:r w:rsidRPr="005C4CE5">
        <w:rPr>
          <w:sz w:val="28"/>
          <w:szCs w:val="28"/>
        </w:rPr>
        <w:t>;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bookmarkStart w:id="5" w:name="P47"/>
      <w:bookmarkEnd w:id="5"/>
      <w:r w:rsidRPr="005C4CE5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 xml:space="preserve">сельским поселением Кадыровский сельсовет </w:t>
      </w:r>
      <w:r w:rsidRPr="00D11F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 район Республики Башкортостан</w:t>
      </w:r>
      <w:r w:rsidRPr="005C4CE5">
        <w:rPr>
          <w:sz w:val="28"/>
          <w:szCs w:val="28"/>
        </w:rPr>
        <w:t>.</w:t>
      </w:r>
    </w:p>
    <w:p w:rsidR="00DE16E3" w:rsidRPr="002C3299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2C3299">
        <w:rPr>
          <w:sz w:val="28"/>
          <w:szCs w:val="28"/>
        </w:rPr>
        <w:t xml:space="preserve">2. </w:t>
      </w:r>
      <w:r w:rsidRPr="007B2039">
        <w:rPr>
          <w:sz w:val="28"/>
          <w:szCs w:val="28"/>
        </w:rPr>
        <w:t xml:space="preserve">Правовые акты, указанные в </w:t>
      </w:r>
      <w:hyperlink w:anchor="P42" w:history="1">
        <w:r w:rsidRPr="007B2039">
          <w:rPr>
            <w:sz w:val="28"/>
            <w:szCs w:val="28"/>
          </w:rPr>
          <w:t>подпункте "а" пункта 1</w:t>
        </w:r>
      </w:hyperlink>
      <w:r w:rsidRPr="007B2039">
        <w:rPr>
          <w:sz w:val="28"/>
          <w:szCs w:val="28"/>
        </w:rPr>
        <w:t xml:space="preserve"> настоящих Требований, разрабатываются </w:t>
      </w:r>
      <w:r>
        <w:rPr>
          <w:sz w:val="26"/>
          <w:szCs w:val="26"/>
        </w:rPr>
        <w:t>сельским поселением Кадыровский сельсовет</w:t>
      </w:r>
      <w:r w:rsidRPr="007B2039">
        <w:rPr>
          <w:sz w:val="28"/>
          <w:szCs w:val="28"/>
        </w:rPr>
        <w:t xml:space="preserve"> муниципального района Илишевский район Республики Башкортостан во взаимодействии с заинтересованными отделами и службами администрации  </w:t>
      </w:r>
      <w:r>
        <w:rPr>
          <w:sz w:val="26"/>
          <w:szCs w:val="26"/>
        </w:rPr>
        <w:t>сельского поселения Кадыровский сельсовет</w:t>
      </w:r>
      <w:r w:rsidRPr="007B2039">
        <w:rPr>
          <w:sz w:val="28"/>
          <w:szCs w:val="28"/>
        </w:rPr>
        <w:t xml:space="preserve"> муниципального района Илишевский район Республики Башкортостан в форме проектов постановлений главы </w:t>
      </w:r>
      <w:r>
        <w:rPr>
          <w:sz w:val="26"/>
          <w:szCs w:val="26"/>
        </w:rPr>
        <w:t>сельского поселения Кадыровский сельсовет</w:t>
      </w:r>
      <w:r w:rsidRPr="007B2039">
        <w:rPr>
          <w:sz w:val="28"/>
          <w:szCs w:val="28"/>
        </w:rPr>
        <w:t xml:space="preserve"> муниципального района Илишевский район Республики Башкортостан.</w:t>
      </w:r>
      <w:r w:rsidRPr="002C3299">
        <w:rPr>
          <w:sz w:val="28"/>
          <w:szCs w:val="28"/>
        </w:rPr>
        <w:t xml:space="preserve"> </w:t>
      </w:r>
    </w:p>
    <w:p w:rsidR="00DE16E3" w:rsidRPr="002C3299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2C3299">
        <w:rPr>
          <w:sz w:val="28"/>
          <w:szCs w:val="28"/>
        </w:rPr>
        <w:t xml:space="preserve">3. Правовые акты, указанные в </w:t>
      </w:r>
      <w:hyperlink w:anchor="P45" w:history="1">
        <w:r w:rsidRPr="002C3299">
          <w:rPr>
            <w:sz w:val="28"/>
            <w:szCs w:val="28"/>
          </w:rPr>
          <w:t>подпункте "б" пункта 1</w:t>
        </w:r>
      </w:hyperlink>
      <w:r w:rsidRPr="002C3299">
        <w:rPr>
          <w:sz w:val="28"/>
          <w:szCs w:val="28"/>
        </w:rPr>
        <w:t xml:space="preserve"> настоящих Требований, </w:t>
      </w:r>
      <w:r w:rsidRPr="003364C4">
        <w:rPr>
          <w:sz w:val="28"/>
          <w:szCs w:val="28"/>
        </w:rPr>
        <w:t xml:space="preserve">утверждаются </w:t>
      </w:r>
      <w:r>
        <w:rPr>
          <w:sz w:val="26"/>
          <w:szCs w:val="26"/>
        </w:rPr>
        <w:t>сельским поселением Кадыровский сельсовет</w:t>
      </w:r>
      <w:r w:rsidRPr="003364C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Илишевс</w:t>
      </w:r>
      <w:r w:rsidRPr="003364C4">
        <w:rPr>
          <w:sz w:val="28"/>
          <w:szCs w:val="28"/>
        </w:rPr>
        <w:t>кий  р</w:t>
      </w:r>
      <w:r>
        <w:rPr>
          <w:sz w:val="28"/>
          <w:szCs w:val="28"/>
        </w:rPr>
        <w:t xml:space="preserve">айон Республики Башкортостан </w:t>
      </w:r>
      <w:r w:rsidRPr="003364C4">
        <w:rPr>
          <w:sz w:val="28"/>
          <w:szCs w:val="28"/>
        </w:rPr>
        <w:t>в форме распоряжений (приказов)</w:t>
      </w:r>
    </w:p>
    <w:p w:rsidR="00DE16E3" w:rsidRPr="00C51E26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22505A">
        <w:rPr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41" w:history="1">
        <w:r w:rsidRPr="0022505A">
          <w:rPr>
            <w:sz w:val="28"/>
            <w:szCs w:val="28"/>
          </w:rPr>
          <w:t>пункте 1</w:t>
        </w:r>
      </w:hyperlink>
      <w:r w:rsidRPr="0022505A">
        <w:rPr>
          <w:sz w:val="28"/>
          <w:szCs w:val="28"/>
        </w:rPr>
        <w:t xml:space="preserve"> настоящих Требований, в соответствии с </w:t>
      </w:r>
      <w:hyperlink r:id="rId8" w:history="1">
        <w:r w:rsidRPr="0022505A">
          <w:rPr>
            <w:sz w:val="28"/>
            <w:szCs w:val="28"/>
          </w:rPr>
          <w:t>пунктом 6</w:t>
        </w:r>
      </w:hyperlink>
      <w:r w:rsidRPr="0022505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</w:t>
      </w:r>
      <w:r w:rsidRPr="00EA3BDB">
        <w:rPr>
          <w:sz w:val="28"/>
          <w:szCs w:val="28"/>
        </w:rPr>
        <w:t xml:space="preserve">требования, обсуждение в целях общественного </w:t>
      </w:r>
      <w:r w:rsidRPr="00C51E26">
        <w:rPr>
          <w:sz w:val="28"/>
          <w:szCs w:val="28"/>
        </w:rPr>
        <w:t xml:space="preserve">контроля), </w:t>
      </w:r>
      <w:r>
        <w:rPr>
          <w:sz w:val="26"/>
          <w:szCs w:val="26"/>
        </w:rPr>
        <w:t>сельское поселение Кадыровский сельсовет</w:t>
      </w:r>
      <w:r w:rsidRPr="003364C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Илишевс</w:t>
      </w:r>
      <w:r w:rsidRPr="003364C4">
        <w:rPr>
          <w:sz w:val="28"/>
          <w:szCs w:val="28"/>
        </w:rPr>
        <w:t>кий  район Республики Башкортостан размеща</w:t>
      </w:r>
      <w:r>
        <w:rPr>
          <w:sz w:val="28"/>
          <w:szCs w:val="28"/>
        </w:rPr>
        <w:t>е</w:t>
      </w:r>
      <w:r w:rsidRPr="003364C4">
        <w:rPr>
          <w:sz w:val="28"/>
          <w:szCs w:val="28"/>
        </w:rPr>
        <w:t>т</w:t>
      </w:r>
      <w:r w:rsidRPr="00C51E26">
        <w:rPr>
          <w:sz w:val="28"/>
          <w:szCs w:val="28"/>
        </w:rPr>
        <w:t xml:space="preserve"> проекты указанных правовых актов в установленном порядке в открыто</w:t>
      </w:r>
      <w:r>
        <w:rPr>
          <w:sz w:val="28"/>
          <w:szCs w:val="28"/>
        </w:rPr>
        <w:t>м доступе на официальном сайте</w:t>
      </w:r>
      <w:r w:rsidRPr="00C51E26">
        <w:rPr>
          <w:sz w:val="28"/>
          <w:szCs w:val="28"/>
        </w:rPr>
        <w:t xml:space="preserve"> </w:t>
      </w:r>
      <w:r>
        <w:rPr>
          <w:sz w:val="26"/>
          <w:szCs w:val="26"/>
        </w:rPr>
        <w:t>сельского поселения Кадыровский сельсовет</w:t>
      </w:r>
      <w:r>
        <w:rPr>
          <w:sz w:val="28"/>
          <w:szCs w:val="28"/>
        </w:rPr>
        <w:t xml:space="preserve"> </w:t>
      </w:r>
      <w:r w:rsidRPr="00C51E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51E26">
        <w:rPr>
          <w:sz w:val="28"/>
          <w:szCs w:val="28"/>
        </w:rPr>
        <w:t>.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  <w:highlight w:val="yellow"/>
        </w:rPr>
      </w:pPr>
      <w:r w:rsidRPr="00EA3BDB">
        <w:rPr>
          <w:sz w:val="28"/>
          <w:szCs w:val="28"/>
        </w:rPr>
        <w:t xml:space="preserve">5. </w:t>
      </w:r>
      <w:bookmarkStart w:id="6" w:name="P57"/>
      <w:bookmarkEnd w:id="6"/>
      <w:r w:rsidRPr="00EA3BDB">
        <w:rPr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sz w:val="26"/>
          <w:szCs w:val="26"/>
        </w:rPr>
        <w:t>сельским поселением Кадыровский сельсовет</w:t>
      </w:r>
      <w:r w:rsidRPr="003364C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3364C4">
        <w:rPr>
          <w:sz w:val="28"/>
          <w:szCs w:val="28"/>
        </w:rPr>
        <w:t>ский район Республики Башкортостан</w:t>
      </w:r>
      <w:r w:rsidRPr="00EA3BDB">
        <w:rPr>
          <w:sz w:val="28"/>
          <w:szCs w:val="28"/>
        </w:rPr>
        <w:t xml:space="preserve"> и не может быть менее 5 рабочих дней со дня размещения проектов правовых актов, указанных в </w:t>
      </w:r>
      <w:hyperlink w:anchor="P41" w:history="1">
        <w:r w:rsidRPr="00EA3BDB">
          <w:rPr>
            <w:sz w:val="28"/>
            <w:szCs w:val="28"/>
          </w:rPr>
          <w:t>пункте 1</w:t>
        </w:r>
      </w:hyperlink>
      <w:r w:rsidRPr="00EA3BDB">
        <w:rPr>
          <w:sz w:val="28"/>
          <w:szCs w:val="28"/>
        </w:rPr>
        <w:t xml:space="preserve"> настоящих Требований, на официальном сайте.</w:t>
      </w:r>
    </w:p>
    <w:p w:rsidR="00DE16E3" w:rsidRPr="00EA3BDB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6.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ельское поселение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 </w:t>
      </w:r>
      <w:r w:rsidRPr="00EA3BDB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EA3BDB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EA3BDB">
          <w:rPr>
            <w:sz w:val="28"/>
            <w:szCs w:val="28"/>
          </w:rPr>
          <w:t>пункта 5</w:t>
        </w:r>
      </w:hyperlink>
      <w:r w:rsidRPr="00EA3BDB">
        <w:rPr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DE16E3" w:rsidRPr="00EA3BDB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8.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ельское поселение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 </w:t>
      </w:r>
      <w:r w:rsidRPr="00EA3BDB">
        <w:rPr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8"/>
          <w:szCs w:val="28"/>
        </w:rPr>
        <w:t>е</w:t>
      </w:r>
      <w:r w:rsidRPr="00EA3BDB">
        <w:rPr>
          <w:sz w:val="28"/>
          <w:szCs w:val="28"/>
        </w:rPr>
        <w:t>т эти предложения и ответы на них на своем официальном сайте.</w:t>
      </w:r>
    </w:p>
    <w:p w:rsidR="00DE16E3" w:rsidRPr="005867E8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9. По результатам обсуждения в целях общественного контроля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ельское поселение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</w:t>
      </w:r>
      <w:r>
        <w:rPr>
          <w:sz w:val="28"/>
          <w:szCs w:val="28"/>
        </w:rPr>
        <w:t xml:space="preserve"> район Республики Башкортостан </w:t>
      </w:r>
      <w:r w:rsidRPr="00EA3BDB">
        <w:rPr>
          <w:sz w:val="28"/>
          <w:szCs w:val="28"/>
        </w:rPr>
        <w:t>при необходимости принима</w:t>
      </w:r>
      <w:r>
        <w:rPr>
          <w:sz w:val="28"/>
          <w:szCs w:val="28"/>
        </w:rPr>
        <w:t>е</w:t>
      </w:r>
      <w:r w:rsidRPr="00EA3BDB">
        <w:rPr>
          <w:sz w:val="28"/>
          <w:szCs w:val="28"/>
        </w:rPr>
        <w:t xml:space="preserve">т решения о внесении изменений в проекты правовых актов, указанных в </w:t>
      </w:r>
      <w:hyperlink w:anchor="P41" w:history="1">
        <w:r w:rsidRPr="00EA3BDB">
          <w:rPr>
            <w:sz w:val="28"/>
            <w:szCs w:val="28"/>
          </w:rPr>
          <w:t>пункте 1</w:t>
        </w:r>
      </w:hyperlink>
      <w:r w:rsidRPr="00EA3BDB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EA3BDB">
          <w:rPr>
            <w:sz w:val="28"/>
            <w:szCs w:val="28"/>
          </w:rPr>
          <w:t>абзаце третьем подпункта "а"</w:t>
        </w:r>
      </w:hyperlink>
      <w:r w:rsidRPr="00EA3BDB">
        <w:rPr>
          <w:sz w:val="28"/>
          <w:szCs w:val="28"/>
        </w:rPr>
        <w:t xml:space="preserve"> и </w:t>
      </w:r>
      <w:hyperlink w:anchor="P47" w:history="1">
        <w:r w:rsidRPr="00EA3BDB">
          <w:rPr>
            <w:sz w:val="28"/>
            <w:szCs w:val="28"/>
          </w:rPr>
          <w:t>абзаце третьем подпункта "б" пункта 1</w:t>
        </w:r>
      </w:hyperlink>
      <w:r w:rsidRPr="00EA3BDB">
        <w:rPr>
          <w:sz w:val="28"/>
          <w:szCs w:val="28"/>
        </w:rPr>
        <w:t xml:space="preserve"> настоящих Требований проектов правовых актов на </w:t>
      </w:r>
      <w:r w:rsidRPr="005867E8">
        <w:rPr>
          <w:sz w:val="28"/>
          <w:szCs w:val="28"/>
        </w:rPr>
        <w:t xml:space="preserve">заседаниях общественных советов при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ельском поселении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5867E8">
        <w:rPr>
          <w:sz w:val="28"/>
          <w:szCs w:val="28"/>
        </w:rPr>
        <w:t xml:space="preserve"> в соответствии с </w:t>
      </w:r>
      <w:hyperlink r:id="rId9" w:history="1">
        <w:r w:rsidRPr="005867E8">
          <w:rPr>
            <w:sz w:val="28"/>
            <w:szCs w:val="28"/>
          </w:rPr>
          <w:t>пунктом 3</w:t>
        </w:r>
      </w:hyperlink>
      <w:r w:rsidRPr="005867E8">
        <w:rPr>
          <w:sz w:val="28"/>
          <w:szCs w:val="28"/>
        </w:rPr>
        <w:t xml:space="preserve"> общих требований (далее - общественный совет).</w:t>
      </w:r>
    </w:p>
    <w:p w:rsidR="00DE16E3" w:rsidRPr="005867E8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44" w:history="1">
        <w:r w:rsidRPr="005867E8">
          <w:rPr>
            <w:sz w:val="28"/>
            <w:szCs w:val="28"/>
          </w:rPr>
          <w:t>абзаце третьем подпункта "а"</w:t>
        </w:r>
      </w:hyperlink>
      <w:r w:rsidRPr="005867E8">
        <w:rPr>
          <w:sz w:val="28"/>
          <w:szCs w:val="28"/>
        </w:rPr>
        <w:t xml:space="preserve"> и </w:t>
      </w:r>
      <w:hyperlink w:anchor="P47" w:history="1">
        <w:r w:rsidRPr="005867E8">
          <w:rPr>
            <w:sz w:val="28"/>
            <w:szCs w:val="28"/>
          </w:rPr>
          <w:t>абзаце третьем подпункта "б" пункта 1</w:t>
        </w:r>
      </w:hyperlink>
      <w:r w:rsidRPr="005867E8"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DE16E3" w:rsidRPr="005867E8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bookmarkStart w:id="7" w:name="P62"/>
      <w:bookmarkEnd w:id="7"/>
      <w:r w:rsidRPr="005867E8">
        <w:rPr>
          <w:sz w:val="28"/>
          <w:szCs w:val="28"/>
        </w:rPr>
        <w:t>а) о необходимости доработки проекта правового акта;</w:t>
      </w:r>
    </w:p>
    <w:p w:rsidR="00DE16E3" w:rsidRPr="005867E8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>б) о возможности принятия правового акта.</w:t>
      </w:r>
    </w:p>
    <w:p w:rsidR="00DE16E3" w:rsidRPr="002412C2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</w:t>
      </w:r>
      <w:r w:rsidRPr="002412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ельским поселением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2412C2">
        <w:rPr>
          <w:sz w:val="28"/>
          <w:szCs w:val="28"/>
        </w:rPr>
        <w:t xml:space="preserve"> на своем официальном сайте.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12. Правовые акты, предусмотренные </w:t>
      </w:r>
      <w:hyperlink w:anchor="P45" w:history="1">
        <w:r w:rsidRPr="00824B70">
          <w:rPr>
            <w:sz w:val="28"/>
            <w:szCs w:val="28"/>
          </w:rPr>
          <w:t>подпунктом "б" пункта 1</w:t>
        </w:r>
      </w:hyperlink>
      <w:r w:rsidRPr="00824B70">
        <w:rPr>
          <w:sz w:val="28"/>
          <w:szCs w:val="28"/>
        </w:rPr>
        <w:t xml:space="preserve"> настоящих Требований, пересматриваются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ельским поселением  Кадыровский сельсовет</w:t>
      </w:r>
      <w:r w:rsidRPr="003364C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Илишевский</w:t>
      </w:r>
      <w:r w:rsidRPr="003364C4">
        <w:rPr>
          <w:sz w:val="28"/>
          <w:szCs w:val="28"/>
        </w:rPr>
        <w:t xml:space="preserve"> район Республики Башкортостан</w:t>
      </w:r>
      <w:r w:rsidRPr="00824B70">
        <w:rPr>
          <w:sz w:val="28"/>
          <w:szCs w:val="28"/>
        </w:rPr>
        <w:t xml:space="preserve"> на предмет необходимости внесения изменений не реже одного раза в год.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13. В случае принятия решения, указанного в </w:t>
      </w:r>
      <w:hyperlink w:anchor="P62" w:history="1">
        <w:r w:rsidRPr="00824B70">
          <w:rPr>
            <w:sz w:val="28"/>
            <w:szCs w:val="28"/>
          </w:rPr>
          <w:t>подпункте "а" пункта 10</w:t>
        </w:r>
      </w:hyperlink>
      <w:r w:rsidRPr="00824B70">
        <w:rPr>
          <w:sz w:val="28"/>
          <w:szCs w:val="28"/>
        </w:rPr>
        <w:t xml:space="preserve"> настоящих Требований,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ельское поселение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824B70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 xml:space="preserve">т правовые акты, указанные в </w:t>
      </w:r>
      <w:hyperlink w:anchor="P44" w:history="1">
        <w:r w:rsidRPr="00824B70">
          <w:rPr>
            <w:sz w:val="28"/>
            <w:szCs w:val="28"/>
          </w:rPr>
          <w:t>абзаце третьем подпункта "а"</w:t>
        </w:r>
      </w:hyperlink>
      <w:r w:rsidRPr="00824B70">
        <w:rPr>
          <w:sz w:val="28"/>
          <w:szCs w:val="28"/>
        </w:rPr>
        <w:t xml:space="preserve"> и </w:t>
      </w:r>
      <w:hyperlink w:anchor="P47" w:history="1">
        <w:r w:rsidRPr="00824B70">
          <w:rPr>
            <w:sz w:val="28"/>
            <w:szCs w:val="28"/>
          </w:rPr>
          <w:t>абзаце третьем подпункта "б" пункта 1</w:t>
        </w:r>
      </w:hyperlink>
      <w:r w:rsidRPr="00824B70">
        <w:rPr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14.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ельское поселение 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824B70">
        <w:rPr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45" w:history="1">
        <w:r w:rsidRPr="00824B70">
          <w:rPr>
            <w:sz w:val="28"/>
            <w:szCs w:val="28"/>
          </w:rPr>
          <w:t>подпункте "б" пункта 1</w:t>
        </w:r>
      </w:hyperlink>
      <w:r w:rsidRPr="00824B70">
        <w:rPr>
          <w:sz w:val="28"/>
          <w:szCs w:val="28"/>
        </w:rPr>
        <w:t xml:space="preserve"> настоящих Требований, обеспечива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>т размещение этих правовых актов в установленном порядке в единой информационной системе в сфере закупок.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15. Внесение изменений в правовые акты, указанные в </w:t>
      </w:r>
      <w:hyperlink w:anchor="P45" w:history="1">
        <w:r w:rsidRPr="00824B70">
          <w:rPr>
            <w:sz w:val="28"/>
            <w:szCs w:val="28"/>
          </w:rPr>
          <w:t>подпункте "б" пункта 1</w:t>
        </w:r>
      </w:hyperlink>
      <w:r w:rsidRPr="00824B70"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с</w:t>
      </w:r>
      <w:r>
        <w:rPr>
          <w:sz w:val="26"/>
          <w:szCs w:val="26"/>
        </w:rPr>
        <w:t>ельского поселения Кадыровский сельсовет</w:t>
      </w:r>
      <w:r w:rsidRPr="00824B7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 xml:space="preserve">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ельского поселения Кадыровский сельсовет</w:t>
      </w:r>
      <w:r w:rsidRPr="00824B7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 район Республики Башкортостан, должно устанавливать: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>
        <w:rPr>
          <w:sz w:val="28"/>
          <w:szCs w:val="28"/>
        </w:rPr>
        <w:t>уг), включенных в утвержденный с</w:t>
      </w:r>
      <w:r>
        <w:rPr>
          <w:sz w:val="26"/>
          <w:szCs w:val="26"/>
        </w:rPr>
        <w:t>ельским поселением Кадыровский сельсовет</w:t>
      </w:r>
      <w:r w:rsidRPr="00824B7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 район Республики Башкортостан перечень отдельных видов товаров, работ, услуг;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ельским поселением Кадыровский сельсовет</w:t>
      </w:r>
      <w:r w:rsidRPr="00824B70">
        <w:rPr>
          <w:sz w:val="28"/>
          <w:szCs w:val="28"/>
        </w:rPr>
        <w:t xml:space="preserve"> (далее - ведомственный перечень);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в) форму ведомственного перечня.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с</w:t>
      </w:r>
      <w:r>
        <w:rPr>
          <w:sz w:val="26"/>
          <w:szCs w:val="26"/>
        </w:rPr>
        <w:t>ельского поселения Кадыровский сельсовет</w:t>
      </w:r>
      <w:r w:rsidRPr="00824B7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 район Республики Башкортостан, утверждающее правила определения нормативных затрат, должно определять: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б) обязанность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ельского поселения Кадыровский сельсовет</w:t>
      </w:r>
      <w:r w:rsidRPr="00824B70">
        <w:rPr>
          <w:sz w:val="28"/>
          <w:szCs w:val="28"/>
        </w:rPr>
        <w:t xml:space="preserve"> определять порядок расчета нормативных затрат, для которых пор</w:t>
      </w:r>
      <w:r>
        <w:rPr>
          <w:sz w:val="28"/>
          <w:szCs w:val="28"/>
        </w:rPr>
        <w:t>ядок расчета не определен с</w:t>
      </w:r>
      <w:r>
        <w:rPr>
          <w:sz w:val="26"/>
          <w:szCs w:val="26"/>
        </w:rPr>
        <w:t>ельским поселением Кадыровский сельсовет</w:t>
      </w:r>
      <w:r w:rsidRPr="00824B7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 район Республики Башкортостан;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в) требование об определении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ельским поселением Кадыровский сельсовет</w:t>
      </w:r>
      <w:r w:rsidRPr="00824B70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18. Правовые акты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ельского поселения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</w:t>
      </w:r>
      <w:r>
        <w:rPr>
          <w:sz w:val="28"/>
          <w:szCs w:val="28"/>
        </w:rPr>
        <w:t xml:space="preserve"> район Республики Башкортостан</w:t>
      </w:r>
      <w:r w:rsidRPr="00824B70">
        <w:rPr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ельским поселением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>
        <w:rPr>
          <w:sz w:val="28"/>
          <w:szCs w:val="28"/>
        </w:rPr>
        <w:t>,</w:t>
      </w:r>
      <w:r w:rsidRPr="00824B70">
        <w:rPr>
          <w:sz w:val="28"/>
          <w:szCs w:val="28"/>
        </w:rPr>
        <w:t xml:space="preserve"> должны содержать следующие сведения: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E16E3" w:rsidRPr="00824B70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19.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ельское поселение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824B70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>т и утвержда</w:t>
      </w:r>
      <w:r>
        <w:rPr>
          <w:sz w:val="28"/>
          <w:szCs w:val="28"/>
        </w:rPr>
        <w:t>еа</w:t>
      </w:r>
      <w:r w:rsidRPr="00824B70">
        <w:rPr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DE16E3" w:rsidRPr="00650B9F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20. Правовые акты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ельского поселения Кадыровкий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824B70">
        <w:rPr>
          <w:sz w:val="28"/>
          <w:szCs w:val="28"/>
        </w:rPr>
        <w:t xml:space="preserve">, утверждающие </w:t>
      </w:r>
      <w:r w:rsidRPr="00650B9F">
        <w:rPr>
          <w:sz w:val="28"/>
          <w:szCs w:val="28"/>
        </w:rPr>
        <w:t>нормативные затраты, должны определять:</w:t>
      </w:r>
    </w:p>
    <w:p w:rsidR="00DE16E3" w:rsidRPr="00650B9F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E16E3" w:rsidRPr="00650B9F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E16E3" w:rsidRPr="00650B9F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 xml:space="preserve">21. Правовые акты, указанные в </w:t>
      </w:r>
      <w:hyperlink w:anchor="P45" w:history="1">
        <w:r w:rsidRPr="00650B9F">
          <w:rPr>
            <w:sz w:val="28"/>
            <w:szCs w:val="28"/>
          </w:rPr>
          <w:t>подпункте "б" пункта 1</w:t>
        </w:r>
      </w:hyperlink>
      <w:r w:rsidRPr="00650B9F"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>с</w:t>
      </w:r>
      <w:r>
        <w:rPr>
          <w:sz w:val="26"/>
          <w:szCs w:val="26"/>
        </w:rPr>
        <w:t>ельским поселением Кадыровский сельсовет</w:t>
      </w:r>
      <w:r w:rsidRPr="003364C4">
        <w:rPr>
          <w:sz w:val="28"/>
          <w:szCs w:val="28"/>
        </w:rPr>
        <w:t xml:space="preserve"> муниципального района Илишевский  район Республики Башкортостан</w:t>
      </w:r>
      <w:r w:rsidRPr="00650B9F">
        <w:rPr>
          <w:sz w:val="28"/>
          <w:szCs w:val="28"/>
        </w:rPr>
        <w:t>.</w:t>
      </w:r>
    </w:p>
    <w:p w:rsidR="00DE16E3" w:rsidRPr="005C4CE5" w:rsidRDefault="00DE16E3" w:rsidP="000637A3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6E3" w:rsidRDefault="00DE16E3" w:rsidP="000637A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144CD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>д</w:t>
      </w:r>
      <w:r w:rsidRPr="00E144CD">
        <w:rPr>
          <w:sz w:val="28"/>
          <w:szCs w:val="28"/>
        </w:rPr>
        <w:t>елами</w:t>
      </w:r>
      <w:r w:rsidRPr="00E144C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144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Х.С.Фаздалова</w:t>
      </w:r>
    </w:p>
    <w:sectPr w:rsidR="00DE16E3" w:rsidSect="00F943D7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836"/>
    <w:multiLevelType w:val="multilevel"/>
    <w:tmpl w:val="2332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FF18A8"/>
    <w:multiLevelType w:val="hybridMultilevel"/>
    <w:tmpl w:val="4C92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7098E"/>
    <w:multiLevelType w:val="hybridMultilevel"/>
    <w:tmpl w:val="117042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D2342A"/>
    <w:multiLevelType w:val="hybridMultilevel"/>
    <w:tmpl w:val="00422E1A"/>
    <w:lvl w:ilvl="0" w:tplc="496C2E28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17E20"/>
    <w:rsid w:val="00027D63"/>
    <w:rsid w:val="000573F3"/>
    <w:rsid w:val="000637A3"/>
    <w:rsid w:val="0006717D"/>
    <w:rsid w:val="00071F4B"/>
    <w:rsid w:val="000879E9"/>
    <w:rsid w:val="000A3DDA"/>
    <w:rsid w:val="000D5F67"/>
    <w:rsid w:val="000E5A6D"/>
    <w:rsid w:val="000F38C5"/>
    <w:rsid w:val="001338D5"/>
    <w:rsid w:val="00133EB9"/>
    <w:rsid w:val="00151C5C"/>
    <w:rsid w:val="001532AD"/>
    <w:rsid w:val="0017142C"/>
    <w:rsid w:val="00185B04"/>
    <w:rsid w:val="00186589"/>
    <w:rsid w:val="00196E9C"/>
    <w:rsid w:val="001A4808"/>
    <w:rsid w:val="001F13B3"/>
    <w:rsid w:val="0022505A"/>
    <w:rsid w:val="002343F5"/>
    <w:rsid w:val="002412C2"/>
    <w:rsid w:val="0025206C"/>
    <w:rsid w:val="00260CEC"/>
    <w:rsid w:val="00271121"/>
    <w:rsid w:val="00286D1D"/>
    <w:rsid w:val="0028779B"/>
    <w:rsid w:val="002C3299"/>
    <w:rsid w:val="002D1D3F"/>
    <w:rsid w:val="002D62FF"/>
    <w:rsid w:val="002E0574"/>
    <w:rsid w:val="002E28DB"/>
    <w:rsid w:val="00307FA0"/>
    <w:rsid w:val="00334C0D"/>
    <w:rsid w:val="003364C4"/>
    <w:rsid w:val="00340448"/>
    <w:rsid w:val="0034299D"/>
    <w:rsid w:val="003654A6"/>
    <w:rsid w:val="003662A7"/>
    <w:rsid w:val="003734B8"/>
    <w:rsid w:val="00377C03"/>
    <w:rsid w:val="00383A59"/>
    <w:rsid w:val="003C152A"/>
    <w:rsid w:val="003E71A0"/>
    <w:rsid w:val="003F6ED9"/>
    <w:rsid w:val="00404305"/>
    <w:rsid w:val="00426E46"/>
    <w:rsid w:val="0042730E"/>
    <w:rsid w:val="00451990"/>
    <w:rsid w:val="00470FF7"/>
    <w:rsid w:val="00471C83"/>
    <w:rsid w:val="00491CC7"/>
    <w:rsid w:val="004B0251"/>
    <w:rsid w:val="004D3D23"/>
    <w:rsid w:val="00513028"/>
    <w:rsid w:val="0053356E"/>
    <w:rsid w:val="00544872"/>
    <w:rsid w:val="00554DA4"/>
    <w:rsid w:val="005758B1"/>
    <w:rsid w:val="00582069"/>
    <w:rsid w:val="005867E8"/>
    <w:rsid w:val="00592075"/>
    <w:rsid w:val="005B57EC"/>
    <w:rsid w:val="005B5B19"/>
    <w:rsid w:val="005C24B2"/>
    <w:rsid w:val="005C4CE5"/>
    <w:rsid w:val="005C5EAD"/>
    <w:rsid w:val="005E4E65"/>
    <w:rsid w:val="0062349C"/>
    <w:rsid w:val="00624D6E"/>
    <w:rsid w:val="00625506"/>
    <w:rsid w:val="00650B9F"/>
    <w:rsid w:val="00661D4D"/>
    <w:rsid w:val="006B03C5"/>
    <w:rsid w:val="006B2F92"/>
    <w:rsid w:val="006E311E"/>
    <w:rsid w:val="006F4829"/>
    <w:rsid w:val="0070636B"/>
    <w:rsid w:val="007160B0"/>
    <w:rsid w:val="00746153"/>
    <w:rsid w:val="00761635"/>
    <w:rsid w:val="0078440A"/>
    <w:rsid w:val="00786865"/>
    <w:rsid w:val="007900CC"/>
    <w:rsid w:val="00796945"/>
    <w:rsid w:val="007977BA"/>
    <w:rsid w:val="007B2039"/>
    <w:rsid w:val="007F6BD4"/>
    <w:rsid w:val="00813482"/>
    <w:rsid w:val="00823E8C"/>
    <w:rsid w:val="00824B70"/>
    <w:rsid w:val="00825062"/>
    <w:rsid w:val="00844BA3"/>
    <w:rsid w:val="0088630E"/>
    <w:rsid w:val="00893742"/>
    <w:rsid w:val="00896A99"/>
    <w:rsid w:val="008D6B34"/>
    <w:rsid w:val="008D78F5"/>
    <w:rsid w:val="008F7F45"/>
    <w:rsid w:val="00911E96"/>
    <w:rsid w:val="009126A9"/>
    <w:rsid w:val="00915AE0"/>
    <w:rsid w:val="009515BE"/>
    <w:rsid w:val="00953356"/>
    <w:rsid w:val="009836F5"/>
    <w:rsid w:val="009D0029"/>
    <w:rsid w:val="009D51BA"/>
    <w:rsid w:val="00A0717A"/>
    <w:rsid w:val="00A1006B"/>
    <w:rsid w:val="00A3781A"/>
    <w:rsid w:val="00A7388C"/>
    <w:rsid w:val="00A7715F"/>
    <w:rsid w:val="00AB7C03"/>
    <w:rsid w:val="00AC5EA6"/>
    <w:rsid w:val="00AD59C9"/>
    <w:rsid w:val="00AE65C8"/>
    <w:rsid w:val="00AF2369"/>
    <w:rsid w:val="00AF376F"/>
    <w:rsid w:val="00B03DB0"/>
    <w:rsid w:val="00B06D2E"/>
    <w:rsid w:val="00B14142"/>
    <w:rsid w:val="00B54C53"/>
    <w:rsid w:val="00B67AD2"/>
    <w:rsid w:val="00B74B2E"/>
    <w:rsid w:val="00B85867"/>
    <w:rsid w:val="00BC4D42"/>
    <w:rsid w:val="00BD1FA2"/>
    <w:rsid w:val="00BD5F0B"/>
    <w:rsid w:val="00BE1D56"/>
    <w:rsid w:val="00BE69B6"/>
    <w:rsid w:val="00C00DA1"/>
    <w:rsid w:val="00C17E64"/>
    <w:rsid w:val="00C20197"/>
    <w:rsid w:val="00C45253"/>
    <w:rsid w:val="00C51E26"/>
    <w:rsid w:val="00CA1634"/>
    <w:rsid w:val="00CB6724"/>
    <w:rsid w:val="00CC410D"/>
    <w:rsid w:val="00CC4483"/>
    <w:rsid w:val="00CF1095"/>
    <w:rsid w:val="00D11FC2"/>
    <w:rsid w:val="00D17EA6"/>
    <w:rsid w:val="00D4730A"/>
    <w:rsid w:val="00D7686C"/>
    <w:rsid w:val="00D76FC5"/>
    <w:rsid w:val="00D851AD"/>
    <w:rsid w:val="00D965FE"/>
    <w:rsid w:val="00DA7CE9"/>
    <w:rsid w:val="00DC7545"/>
    <w:rsid w:val="00DD01F2"/>
    <w:rsid w:val="00DE16E3"/>
    <w:rsid w:val="00DE5E70"/>
    <w:rsid w:val="00DF12F9"/>
    <w:rsid w:val="00E02994"/>
    <w:rsid w:val="00E06042"/>
    <w:rsid w:val="00E144CD"/>
    <w:rsid w:val="00E82AF2"/>
    <w:rsid w:val="00EA3BDB"/>
    <w:rsid w:val="00F63379"/>
    <w:rsid w:val="00F71862"/>
    <w:rsid w:val="00F8214A"/>
    <w:rsid w:val="00F851B7"/>
    <w:rsid w:val="00F943D7"/>
    <w:rsid w:val="00FD0E0E"/>
    <w:rsid w:val="00FD3A28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6D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7BA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7BA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7BA"/>
    <w:pPr>
      <w:keepNext/>
      <w:ind w:left="567"/>
      <w:outlineLvl w:val="2"/>
    </w:pPr>
    <w:rPr>
      <w:b/>
      <w:bCs/>
      <w:i/>
      <w:iCs/>
      <w:color w:val="0000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7BA"/>
    <w:pPr>
      <w:keepNext/>
      <w:ind w:left="851" w:right="227"/>
      <w:jc w:val="both"/>
      <w:outlineLvl w:val="3"/>
    </w:pPr>
    <w:rPr>
      <w:b/>
      <w:bCs/>
      <w:i/>
      <w:iCs/>
      <w:color w:val="00008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bCs/>
      <w:i/>
      <w:iCs/>
      <w:color w:val="00008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7BA"/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7BA"/>
    <w:rPr>
      <w:rFonts w:cs="Times New Roman"/>
      <w:b/>
      <w:bCs/>
      <w:i/>
      <w:iCs/>
      <w:color w:val="8000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77BA"/>
    <w:rPr>
      <w:rFonts w:cs="Times New Roman"/>
      <w:b/>
      <w:bCs/>
      <w:i/>
      <w:iCs/>
      <w:color w:val="00008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06D2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6D2E"/>
    <w:rPr>
      <w:rFonts w:ascii="PragmaticAsian" w:hAnsi="PragmaticAsian" w:cs="PragmaticAsi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38D5"/>
    <w:rPr>
      <w:rFonts w:cs="Times New Roman"/>
      <w:lang w:val="en-US"/>
    </w:rPr>
  </w:style>
  <w:style w:type="paragraph" w:styleId="NormalWeb">
    <w:name w:val="Normal (Web)"/>
    <w:basedOn w:val="Normal"/>
    <w:uiPriority w:val="99"/>
    <w:rsid w:val="00AB7C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0E5A6D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next w:val="Normal"/>
    <w:uiPriority w:val="99"/>
    <w:semiHidden/>
    <w:rsid w:val="003734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1302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11FC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2E28DB"/>
    <w:rPr>
      <w:rFonts w:cs="Times New Roman"/>
      <w:sz w:val="27"/>
      <w:szCs w:val="27"/>
    </w:rPr>
  </w:style>
  <w:style w:type="paragraph" w:customStyle="1" w:styleId="2">
    <w:name w:val="Основной текст2"/>
    <w:basedOn w:val="Normal"/>
    <w:link w:val="a0"/>
    <w:uiPriority w:val="99"/>
    <w:rsid w:val="002E28DB"/>
    <w:pPr>
      <w:shd w:val="clear" w:color="auto" w:fill="FFFFFF"/>
      <w:spacing w:after="300" w:line="240" w:lineRule="atLeast"/>
    </w:pPr>
    <w:rPr>
      <w:noProof/>
      <w:sz w:val="27"/>
      <w:szCs w:val="27"/>
    </w:rPr>
  </w:style>
  <w:style w:type="character" w:customStyle="1" w:styleId="1">
    <w:name w:val="Знак Знак1"/>
    <w:uiPriority w:val="99"/>
    <w:locked/>
    <w:rsid w:val="007F6BD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FE5F131DFFFB47BC1D3A5E543A074B153DACD46609FC618F6FB5FA6E981ChEQ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74D10EAE88F07514FE5F131DFFFB47BC12365C513A074B153DACD46609FC618F6FB5FA6E9917hEQ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674D10EAE88F07514FE5F131DFFFB47BC1D3A5E543A074B153DACD46609FC618F6FB5FA6E981DhEQ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1948</Words>
  <Characters>11106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[</dc:title>
  <dc:subject/>
  <dc:creator>User</dc:creator>
  <cp:keywords/>
  <dc:description/>
  <cp:lastModifiedBy>Мин</cp:lastModifiedBy>
  <cp:revision>3</cp:revision>
  <cp:lastPrinted>2017-06-23T09:56:00Z</cp:lastPrinted>
  <dcterms:created xsi:type="dcterms:W3CDTF">2017-06-28T04:15:00Z</dcterms:created>
  <dcterms:modified xsi:type="dcterms:W3CDTF">2017-06-28T04:59:00Z</dcterms:modified>
</cp:coreProperties>
</file>