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2E6079" w:rsidTr="00676379">
        <w:trPr>
          <w:jc w:val="center"/>
        </w:trPr>
        <w:tc>
          <w:tcPr>
            <w:tcW w:w="4484" w:type="dxa"/>
          </w:tcPr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  <w:szCs w:val="20"/>
              </w:rPr>
              <w:sym w:font="ATimes" w:char="F04B"/>
            </w:r>
            <w:r>
              <w:rPr>
                <w:b/>
                <w:caps/>
                <w:sz w:val="20"/>
              </w:rPr>
              <w:t>ортостан РеспубликаҺы</w:t>
            </w:r>
          </w:p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КАЗЫР ауыл советы</w:t>
            </w:r>
          </w:p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 хакимиӘте</w:t>
            </w:r>
          </w:p>
        </w:tc>
        <w:tc>
          <w:tcPr>
            <w:tcW w:w="1563" w:type="dxa"/>
          </w:tcPr>
          <w:p w:rsidR="002E6079" w:rsidRDefault="002E6079" w:rsidP="005401F4">
            <w:pPr>
              <w:jc w:val="center"/>
              <w:rPr>
                <w:rFonts w:ascii="ATimes" w:hAnsi="ATimes"/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Илишевский" style="position:absolute;left:0;text-align:left;margin-left:7.45pt;margin-top:4.2pt;width:63pt;height:1in;z-index:251658240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209" w:type="dxa"/>
          </w:tcPr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администрация </w:t>
            </w:r>
          </w:p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сельского поселения</w:t>
            </w:r>
          </w:p>
          <w:p w:rsidR="002E6079" w:rsidRDefault="002E6079" w:rsidP="005401F4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Кадыровский сельсовет</w:t>
            </w:r>
          </w:p>
        </w:tc>
      </w:tr>
    </w:tbl>
    <w:p w:rsidR="002E6079" w:rsidRDefault="002E6079" w:rsidP="000E7A3E">
      <w:pPr>
        <w:pStyle w:val="BodyText"/>
        <w:ind w:right="-1" w:firstLine="142"/>
        <w:jc w:val="center"/>
        <w:rPr>
          <w:b/>
          <w:sz w:val="32"/>
        </w:rPr>
      </w:pPr>
    </w:p>
    <w:tbl>
      <w:tblPr>
        <w:tblW w:w="10524" w:type="dxa"/>
        <w:jc w:val="center"/>
        <w:tblInd w:w="-72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43"/>
        <w:gridCol w:w="236"/>
        <w:gridCol w:w="520"/>
        <w:gridCol w:w="468"/>
        <w:gridCol w:w="1504"/>
        <w:gridCol w:w="1078"/>
        <w:gridCol w:w="389"/>
        <w:gridCol w:w="611"/>
        <w:gridCol w:w="843"/>
        <w:gridCol w:w="722"/>
        <w:gridCol w:w="353"/>
        <w:gridCol w:w="521"/>
        <w:gridCol w:w="353"/>
        <w:gridCol w:w="1504"/>
        <w:gridCol w:w="302"/>
        <w:gridCol w:w="777"/>
      </w:tblGrid>
      <w:tr w:rsidR="002E6079" w:rsidTr="005401F4">
        <w:trPr>
          <w:gridAfter w:val="1"/>
          <w:wAfter w:w="777" w:type="dxa"/>
          <w:trHeight w:val="982"/>
          <w:jc w:val="center"/>
        </w:trPr>
        <w:tc>
          <w:tcPr>
            <w:tcW w:w="9747" w:type="dxa"/>
            <w:gridSpan w:val="15"/>
          </w:tcPr>
          <w:p w:rsidR="002E6079" w:rsidRPr="008B0F48" w:rsidRDefault="002E6079" w:rsidP="005401F4">
            <w:pPr>
              <w:pStyle w:val="Heading1"/>
              <w:tabs>
                <w:tab w:val="left" w:pos="6041"/>
              </w:tabs>
              <w:spacing w:before="200" w:after="400"/>
              <w:jc w:val="left"/>
              <w:rPr>
                <w:b/>
                <w:bCs/>
                <w:spacing w:val="0"/>
                <w:sz w:val="32"/>
              </w:rPr>
            </w:pPr>
            <w:r>
              <w:rPr>
                <w:b/>
                <w:bCs/>
                <w:spacing w:val="0"/>
                <w:sz w:val="32"/>
              </w:rPr>
              <w:t xml:space="preserve">           </w:t>
            </w:r>
            <w:r>
              <w:rPr>
                <w:rFonts w:ascii="Lucida Sans Unicode" w:hAnsi="Lucida Sans Unicode" w:cs="Lucida Sans Unicode"/>
                <w:b/>
                <w:bCs/>
                <w:spacing w:val="0"/>
                <w:sz w:val="32"/>
              </w:rPr>
              <w:t>Ҡ</w:t>
            </w:r>
            <w:r>
              <w:rPr>
                <w:b/>
                <w:bCs/>
                <w:spacing w:val="0"/>
                <w:sz w:val="32"/>
              </w:rPr>
              <w:t>АРАР                                                      ПОСТАНОВЛЕНИЕ</w:t>
            </w:r>
          </w:p>
        </w:tc>
      </w:tr>
      <w:tr w:rsidR="002E6079" w:rsidTr="005401F4">
        <w:trPr>
          <w:gridBefore w:val="1"/>
          <w:wBefore w:w="344" w:type="dxa"/>
          <w:trHeight w:val="384"/>
          <w:jc w:val="center"/>
        </w:trPr>
        <w:tc>
          <w:tcPr>
            <w:tcW w:w="2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center"/>
            </w:pPr>
            <w:r>
              <w:t>«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2A1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center"/>
            </w:pPr>
            <w:r>
              <w:t>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ғыйнвар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1155CD">
            <w:pPr>
              <w:pStyle w:val="Header"/>
              <w:tabs>
                <w:tab w:val="left" w:pos="70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й.</w:t>
            </w: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center"/>
            </w:pPr>
          </w:p>
        </w:tc>
        <w:tc>
          <w:tcPr>
            <w:tcW w:w="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righ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center"/>
            </w:pPr>
          </w:p>
        </w:tc>
        <w:tc>
          <w:tcPr>
            <w:tcW w:w="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center"/>
            </w:pPr>
            <w:r>
              <w:t>«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2A1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54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079" w:rsidRDefault="002E6079" w:rsidP="001155CD">
            <w:pPr>
              <w:jc w:val="center"/>
            </w:pPr>
            <w:r>
              <w:rPr>
                <w:sz w:val="28"/>
                <w:szCs w:val="28"/>
              </w:rPr>
              <w:t>2017</w:t>
            </w:r>
            <w:r>
              <w:t xml:space="preserve"> г.</w:t>
            </w:r>
          </w:p>
        </w:tc>
      </w:tr>
    </w:tbl>
    <w:p w:rsidR="002E6079" w:rsidRDefault="002E6079" w:rsidP="000E7A3E">
      <w:pPr>
        <w:pStyle w:val="BodyText"/>
        <w:rPr>
          <w:b/>
        </w:rPr>
      </w:pPr>
    </w:p>
    <w:p w:rsidR="002E6079" w:rsidRDefault="002E6079" w:rsidP="002A154A">
      <w:pPr>
        <w:ind w:right="-5"/>
        <w:jc w:val="center"/>
        <w:rPr>
          <w:sz w:val="28"/>
          <w:szCs w:val="28"/>
        </w:rPr>
      </w:pPr>
    </w:p>
    <w:p w:rsidR="002E6079" w:rsidRPr="000C693C" w:rsidRDefault="002E6079" w:rsidP="002A154A">
      <w:pPr>
        <w:spacing w:after="360"/>
        <w:jc w:val="center"/>
        <w:rPr>
          <w:b/>
          <w:color w:val="000000"/>
          <w:sz w:val="28"/>
          <w:szCs w:val="28"/>
        </w:rPr>
      </w:pPr>
      <w:r w:rsidRPr="000C693C">
        <w:rPr>
          <w:b/>
          <w:color w:val="000000"/>
          <w:sz w:val="28"/>
          <w:szCs w:val="28"/>
        </w:rPr>
        <w:t>О назначении публичных слушаний по проект</w:t>
      </w:r>
      <w:r>
        <w:rPr>
          <w:b/>
          <w:color w:val="000000"/>
          <w:sz w:val="28"/>
          <w:szCs w:val="28"/>
        </w:rPr>
        <w:t>у</w:t>
      </w:r>
      <w:r w:rsidRPr="000C693C">
        <w:rPr>
          <w:b/>
          <w:color w:val="000000"/>
          <w:sz w:val="28"/>
          <w:szCs w:val="28"/>
        </w:rPr>
        <w:t xml:space="preserve"> решен</w:t>
      </w:r>
      <w:r>
        <w:rPr>
          <w:b/>
          <w:color w:val="000000"/>
          <w:sz w:val="28"/>
          <w:szCs w:val="28"/>
        </w:rPr>
        <w:t>ия</w:t>
      </w:r>
      <w:r w:rsidRPr="000C693C">
        <w:rPr>
          <w:b/>
          <w:color w:val="000000"/>
          <w:sz w:val="28"/>
          <w:szCs w:val="28"/>
        </w:rPr>
        <w:t xml:space="preserve"> Совета сельского поселения </w:t>
      </w:r>
      <w:r>
        <w:rPr>
          <w:b/>
          <w:color w:val="000000"/>
          <w:sz w:val="28"/>
          <w:szCs w:val="28"/>
        </w:rPr>
        <w:t>Кадыровский</w:t>
      </w:r>
      <w:r w:rsidRPr="000C693C">
        <w:rPr>
          <w:b/>
          <w:color w:val="000000"/>
          <w:sz w:val="28"/>
          <w:szCs w:val="28"/>
        </w:rPr>
        <w:t>  сельсовет «О</w:t>
      </w:r>
      <w:r>
        <w:rPr>
          <w:b/>
          <w:color w:val="000000"/>
          <w:sz w:val="28"/>
          <w:szCs w:val="28"/>
        </w:rPr>
        <w:t xml:space="preserve">б </w:t>
      </w:r>
      <w:r w:rsidRPr="000C693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утверждении проекта планировки и межевания территории линейного объекта «Обустройство скважины №55ЯРУ Яркеевского лицензионного участка»»</w:t>
      </w:r>
      <w:r w:rsidRPr="000C693C">
        <w:rPr>
          <w:b/>
          <w:color w:val="000000"/>
          <w:sz w:val="28"/>
          <w:szCs w:val="28"/>
        </w:rPr>
        <w:t xml:space="preserve"> </w:t>
      </w:r>
    </w:p>
    <w:p w:rsidR="002E6079" w:rsidRPr="002A154A" w:rsidRDefault="002E6079" w:rsidP="002A154A">
      <w:pPr>
        <w:pStyle w:val="NoSpacing"/>
        <w:jc w:val="both"/>
        <w:rPr>
          <w:sz w:val="28"/>
          <w:szCs w:val="28"/>
        </w:rPr>
      </w:pPr>
      <w:r w:rsidRPr="000C693C">
        <w:t xml:space="preserve">            </w:t>
      </w:r>
      <w:r w:rsidRPr="00E7389D">
        <w:rPr>
          <w:sz w:val="28"/>
          <w:szCs w:val="28"/>
        </w:rPr>
        <w:t xml:space="preserve">Руководствуясь ст.28 Федерального закона «Об общих принципах </w:t>
      </w:r>
      <w:r w:rsidRPr="002A154A">
        <w:rPr>
          <w:sz w:val="28"/>
          <w:szCs w:val="28"/>
        </w:rPr>
        <w:t xml:space="preserve">организации местного самоуправления в РФ»  </w:t>
      </w:r>
      <w:r w:rsidRPr="002A154A">
        <w:rPr>
          <w:bCs/>
          <w:sz w:val="28"/>
          <w:szCs w:val="28"/>
        </w:rPr>
        <w:t>п о с т а н о в л я ю:</w:t>
      </w:r>
    </w:p>
    <w:p w:rsidR="002E6079" w:rsidRPr="002A154A" w:rsidRDefault="002E6079" w:rsidP="002A154A">
      <w:pPr>
        <w:jc w:val="both"/>
        <w:rPr>
          <w:b/>
          <w:color w:val="000000"/>
          <w:sz w:val="28"/>
          <w:szCs w:val="28"/>
        </w:rPr>
      </w:pPr>
      <w:r w:rsidRPr="002A154A">
        <w:rPr>
          <w:sz w:val="28"/>
          <w:szCs w:val="28"/>
        </w:rPr>
        <w:t>            1. Назначить и провести публичные слушания   1</w:t>
      </w:r>
      <w:r>
        <w:rPr>
          <w:sz w:val="28"/>
          <w:szCs w:val="28"/>
        </w:rPr>
        <w:t>3</w:t>
      </w:r>
      <w:r w:rsidRPr="002A154A">
        <w:rPr>
          <w:sz w:val="28"/>
          <w:szCs w:val="28"/>
        </w:rPr>
        <w:t xml:space="preserve"> февраля 2017 года в 15 часов в зале заседаний администрации сельского поселения по вопросу:  «Об  утверждении проекта планировки и межевания территории линейного объекта «Обустройство скважины №55ЯРУ Яркеевского лицензионного участка»»</w:t>
      </w:r>
      <w:r w:rsidRPr="002A154A">
        <w:rPr>
          <w:b/>
          <w:color w:val="000000"/>
          <w:sz w:val="28"/>
          <w:szCs w:val="28"/>
        </w:rPr>
        <w:t>.</w:t>
      </w:r>
    </w:p>
    <w:p w:rsidR="002E6079" w:rsidRPr="002A154A" w:rsidRDefault="002E6079" w:rsidP="002A154A">
      <w:pPr>
        <w:jc w:val="both"/>
        <w:rPr>
          <w:b/>
          <w:color w:val="000000"/>
          <w:sz w:val="28"/>
          <w:szCs w:val="28"/>
        </w:rPr>
      </w:pPr>
      <w:r w:rsidRPr="002A154A">
        <w:rPr>
          <w:b/>
          <w:color w:val="000000"/>
          <w:sz w:val="28"/>
          <w:szCs w:val="28"/>
        </w:rPr>
        <w:t xml:space="preserve">            </w:t>
      </w:r>
      <w:r w:rsidRPr="002A154A">
        <w:rPr>
          <w:sz w:val="28"/>
          <w:szCs w:val="28"/>
        </w:rPr>
        <w:t xml:space="preserve"> 2. Создать комиссию по подготовке и проведению публичных слушаний в составе:                                                                                                                </w:t>
      </w:r>
    </w:p>
    <w:p w:rsidR="002E6079" w:rsidRPr="002A154A" w:rsidRDefault="002E6079" w:rsidP="002A154A">
      <w:pPr>
        <w:jc w:val="both"/>
        <w:rPr>
          <w:sz w:val="28"/>
          <w:szCs w:val="28"/>
        </w:rPr>
      </w:pPr>
      <w:r w:rsidRPr="002A154A">
        <w:rPr>
          <w:sz w:val="28"/>
          <w:szCs w:val="28"/>
        </w:rPr>
        <w:t xml:space="preserve">                - председатель Комиссии – Саетов Рамзил Динмухаметович,  депутат  многомандатного избирательного округа №  5;                                                                                                      </w:t>
      </w:r>
    </w:p>
    <w:p w:rsidR="002E6079" w:rsidRPr="002A154A" w:rsidRDefault="002E6079" w:rsidP="002A154A">
      <w:pPr>
        <w:jc w:val="both"/>
        <w:rPr>
          <w:sz w:val="28"/>
          <w:szCs w:val="28"/>
        </w:rPr>
      </w:pPr>
      <w:r w:rsidRPr="002A154A">
        <w:rPr>
          <w:sz w:val="28"/>
          <w:szCs w:val="28"/>
        </w:rPr>
        <w:t xml:space="preserve">                - заместитель председателя Комиссии –  </w:t>
      </w:r>
      <w:r>
        <w:rPr>
          <w:sz w:val="28"/>
          <w:szCs w:val="28"/>
        </w:rPr>
        <w:t>Рамазанов Сагит Габитович</w:t>
      </w:r>
      <w:r w:rsidRPr="002A154A">
        <w:rPr>
          <w:sz w:val="28"/>
          <w:szCs w:val="28"/>
        </w:rPr>
        <w:t xml:space="preserve">,  депутат от избирательного округа №  1;                                                                         </w:t>
      </w:r>
    </w:p>
    <w:p w:rsidR="002E6079" w:rsidRPr="002A154A" w:rsidRDefault="002E6079" w:rsidP="002A154A">
      <w:pPr>
        <w:jc w:val="both"/>
        <w:rPr>
          <w:sz w:val="28"/>
          <w:szCs w:val="28"/>
        </w:rPr>
      </w:pPr>
      <w:r w:rsidRPr="002A154A">
        <w:rPr>
          <w:sz w:val="28"/>
          <w:szCs w:val="28"/>
        </w:rPr>
        <w:t xml:space="preserve">                -  секретаря Комиссии: – </w:t>
      </w:r>
      <w:r>
        <w:rPr>
          <w:sz w:val="28"/>
          <w:szCs w:val="28"/>
        </w:rPr>
        <w:t>Галяуетдиновой Лилии Мирдависовны</w:t>
      </w:r>
      <w:r w:rsidRPr="002A154A">
        <w:rPr>
          <w:sz w:val="28"/>
          <w:szCs w:val="28"/>
        </w:rPr>
        <w:t>, депутат от избирательного округа №  3.   </w:t>
      </w:r>
    </w:p>
    <w:p w:rsidR="002E6079" w:rsidRPr="000C693C" w:rsidRDefault="002E6079" w:rsidP="002A154A">
      <w:pPr>
        <w:spacing w:after="360"/>
        <w:jc w:val="both"/>
        <w:rPr>
          <w:color w:val="000000"/>
          <w:sz w:val="28"/>
          <w:szCs w:val="28"/>
        </w:rPr>
      </w:pPr>
      <w:r w:rsidRPr="002A154A">
        <w:rPr>
          <w:color w:val="000000"/>
          <w:sz w:val="28"/>
          <w:szCs w:val="28"/>
        </w:rPr>
        <w:t xml:space="preserve">            3. Обнародовать </w:t>
      </w:r>
      <w:r>
        <w:rPr>
          <w:color w:val="000000"/>
          <w:sz w:val="28"/>
          <w:szCs w:val="28"/>
        </w:rPr>
        <w:t>14</w:t>
      </w:r>
      <w:r w:rsidRPr="002A1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</w:t>
      </w:r>
      <w:r w:rsidRPr="002A154A">
        <w:rPr>
          <w:color w:val="000000"/>
          <w:sz w:val="28"/>
          <w:szCs w:val="28"/>
        </w:rPr>
        <w:t>ря 201</w:t>
      </w:r>
      <w:r>
        <w:rPr>
          <w:color w:val="000000"/>
          <w:sz w:val="28"/>
          <w:szCs w:val="28"/>
        </w:rPr>
        <w:t>7</w:t>
      </w:r>
      <w:r w:rsidRPr="002A154A">
        <w:rPr>
          <w:color w:val="000000"/>
          <w:sz w:val="28"/>
          <w:szCs w:val="28"/>
        </w:rPr>
        <w:t xml:space="preserve"> года, путем размещения на информационных стендах с.Исаметово</w:t>
      </w:r>
      <w:r w:rsidRPr="000C693C">
        <w:rPr>
          <w:color w:val="000000"/>
          <w:sz w:val="28"/>
          <w:szCs w:val="28"/>
        </w:rPr>
        <w:t xml:space="preserve">, д.Турачи, д.Тукай-Тамаково, в здании сельского поселения </w:t>
      </w:r>
      <w:r>
        <w:rPr>
          <w:color w:val="000000"/>
          <w:sz w:val="28"/>
          <w:szCs w:val="28"/>
        </w:rPr>
        <w:t>Кадыровский</w:t>
      </w:r>
      <w:r w:rsidRPr="000C693C">
        <w:rPr>
          <w:color w:val="000000"/>
          <w:sz w:val="28"/>
          <w:szCs w:val="28"/>
        </w:rPr>
        <w:t xml:space="preserve"> сельсовет по адресу:  Республика Башкортостан, Илишевский район, с.Исаметово, ул.Шоссейная 19/1 и сайте сельского поселения </w:t>
      </w:r>
      <w:r>
        <w:rPr>
          <w:color w:val="000000"/>
          <w:sz w:val="28"/>
          <w:szCs w:val="28"/>
        </w:rPr>
        <w:t>Кадыровский сельсовет МР  Илишевский район.</w:t>
      </w:r>
    </w:p>
    <w:p w:rsidR="002E6079" w:rsidRPr="002A154A" w:rsidRDefault="002E6079" w:rsidP="002A154A">
      <w:pPr>
        <w:spacing w:after="360"/>
        <w:rPr>
          <w:color w:val="000000"/>
          <w:sz w:val="28"/>
          <w:szCs w:val="28"/>
        </w:rPr>
      </w:pPr>
      <w:r w:rsidRPr="000C693C">
        <w:rPr>
          <w:color w:val="000000"/>
          <w:sz w:val="28"/>
          <w:szCs w:val="28"/>
        </w:rPr>
        <w:t xml:space="preserve">      Глава  сельского поселения:                                    И.С.</w:t>
      </w:r>
      <w:r>
        <w:rPr>
          <w:color w:val="000000"/>
          <w:sz w:val="28"/>
          <w:szCs w:val="28"/>
        </w:rPr>
        <w:t xml:space="preserve"> Басыров</w:t>
      </w:r>
    </w:p>
    <w:sectPr w:rsidR="002E6079" w:rsidRPr="002A154A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A3E"/>
    <w:rsid w:val="000022CB"/>
    <w:rsid w:val="000C693C"/>
    <w:rsid w:val="000D4737"/>
    <w:rsid w:val="000D52F1"/>
    <w:rsid w:val="000E7A3E"/>
    <w:rsid w:val="001155CD"/>
    <w:rsid w:val="00191803"/>
    <w:rsid w:val="001B0E6E"/>
    <w:rsid w:val="001C0E64"/>
    <w:rsid w:val="002A154A"/>
    <w:rsid w:val="002D50A6"/>
    <w:rsid w:val="002E6079"/>
    <w:rsid w:val="00340FAA"/>
    <w:rsid w:val="00517816"/>
    <w:rsid w:val="005401F4"/>
    <w:rsid w:val="0057001A"/>
    <w:rsid w:val="005A4D49"/>
    <w:rsid w:val="005B548D"/>
    <w:rsid w:val="006477B0"/>
    <w:rsid w:val="00676379"/>
    <w:rsid w:val="007751A3"/>
    <w:rsid w:val="0089615F"/>
    <w:rsid w:val="008A3440"/>
    <w:rsid w:val="008B0F48"/>
    <w:rsid w:val="009F0913"/>
    <w:rsid w:val="00A024C5"/>
    <w:rsid w:val="00B80304"/>
    <w:rsid w:val="00BC1A54"/>
    <w:rsid w:val="00C82E37"/>
    <w:rsid w:val="00CF6EB8"/>
    <w:rsid w:val="00D17375"/>
    <w:rsid w:val="00D43A6D"/>
    <w:rsid w:val="00D90349"/>
    <w:rsid w:val="00E44243"/>
    <w:rsid w:val="00E7389D"/>
    <w:rsid w:val="00EA762E"/>
    <w:rsid w:val="00EF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3E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7A3E"/>
    <w:pPr>
      <w:keepNext/>
      <w:overflowPunct w:val="0"/>
      <w:autoSpaceDE w:val="0"/>
      <w:autoSpaceDN w:val="0"/>
      <w:adjustRightInd w:val="0"/>
      <w:jc w:val="center"/>
      <w:outlineLvl w:val="0"/>
    </w:pPr>
    <w:rPr>
      <w:caps/>
      <w:spacing w:val="200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A3E"/>
    <w:rPr>
      <w:rFonts w:eastAsia="Times New Roman" w:cs="Times New Roman"/>
      <w:caps/>
      <w:spacing w:val="2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A3E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7A3E"/>
    <w:rPr>
      <w:rFonts w:ascii="ATimes" w:hAnsi="ATimes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E7A3E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7A3E"/>
    <w:rPr>
      <w:rFonts w:eastAsia="Times New Roman" w:cs="Times New Roman"/>
      <w:sz w:val="20"/>
      <w:szCs w:val="20"/>
    </w:rPr>
  </w:style>
  <w:style w:type="paragraph" w:customStyle="1" w:styleId="western">
    <w:name w:val="western"/>
    <w:basedOn w:val="Normal"/>
    <w:uiPriority w:val="99"/>
    <w:rsid w:val="00BC1A54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A154A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329</Words>
  <Characters>1877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БАШОРТОСТАН РЕСПУБЛИКАҺЫ</dc:title>
  <dc:subject/>
  <dc:creator>123</dc:creator>
  <cp:keywords/>
  <dc:description/>
  <cp:lastModifiedBy>Мин</cp:lastModifiedBy>
  <cp:revision>3</cp:revision>
  <cp:lastPrinted>2017-01-31T10:31:00Z</cp:lastPrinted>
  <dcterms:created xsi:type="dcterms:W3CDTF">2017-01-31T10:44:00Z</dcterms:created>
  <dcterms:modified xsi:type="dcterms:W3CDTF">2017-02-28T05:05:00Z</dcterms:modified>
</cp:coreProperties>
</file>