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4"/>
        <w:gridCol w:w="1563"/>
        <w:gridCol w:w="4209"/>
      </w:tblGrid>
      <w:tr w:rsidR="00485210" w:rsidRPr="00EF0206" w:rsidTr="009C720D">
        <w:trPr>
          <w:jc w:val="center"/>
        </w:trPr>
        <w:tc>
          <w:tcPr>
            <w:tcW w:w="4484" w:type="dxa"/>
          </w:tcPr>
          <w:p w:rsidR="00485210" w:rsidRPr="00EF0206" w:rsidRDefault="00485210" w:rsidP="009C720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БАШ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sym w:font="ATimes" w:char="F04B"/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ОРТОСТАН РЕСПУБЛИКАһЫ</w:t>
            </w:r>
          </w:p>
          <w:p w:rsidR="00485210" w:rsidRPr="00EF0206" w:rsidRDefault="00485210" w:rsidP="009C720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ИЛЕШ РАЙОНЫ</w:t>
            </w:r>
          </w:p>
          <w:p w:rsidR="00485210" w:rsidRPr="00EF0206" w:rsidRDefault="00485210" w:rsidP="009C720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 РАЙОНЫНЫң</w:t>
            </w:r>
          </w:p>
          <w:p w:rsidR="00485210" w:rsidRPr="00EF0206" w:rsidRDefault="00485210" w:rsidP="009C720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sym w:font="ATimes" w:char="F04B"/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АЗЫР АУЫЛ СОВЕТЫ</w:t>
            </w:r>
          </w:p>
          <w:p w:rsidR="00485210" w:rsidRPr="00EF0206" w:rsidRDefault="00485210" w:rsidP="009C720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АУЫЛ БИЛ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  <w:lang w:val="tt-RU"/>
              </w:rPr>
              <w:t>Ә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М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  <w:lang w:val="tt-RU"/>
              </w:rPr>
              <w:t>ӘҺ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Е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  <w:lang w:val="tt-RU"/>
              </w:rPr>
              <w:t xml:space="preserve"> СОВЕТЫ</w:t>
            </w:r>
          </w:p>
        </w:tc>
        <w:tc>
          <w:tcPr>
            <w:tcW w:w="1563" w:type="dxa"/>
          </w:tcPr>
          <w:p w:rsidR="00485210" w:rsidRPr="00EF0206" w:rsidRDefault="00485210" w:rsidP="009C720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65pt;margin-top:13.2pt;width:58.85pt;height:1in;z-index:251658240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09" w:type="dxa"/>
          </w:tcPr>
          <w:p w:rsidR="00485210" w:rsidRPr="00EF0206" w:rsidRDefault="00485210" w:rsidP="009C72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485210" w:rsidRPr="00EF0206" w:rsidRDefault="00485210" w:rsidP="009C72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МУНИЦИПАЛЬНЫЙ РАЙОН</w:t>
            </w:r>
          </w:p>
          <w:p w:rsidR="00485210" w:rsidRPr="00EF0206" w:rsidRDefault="00485210" w:rsidP="009C72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ИЛИШЕВСКИЙ РАЙОН</w:t>
            </w:r>
          </w:p>
          <w:p w:rsidR="00485210" w:rsidRPr="00EF0206" w:rsidRDefault="00485210" w:rsidP="009C72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  <w:lang w:val="tt-RU"/>
              </w:rPr>
              <w:t xml:space="preserve">СОВЕТ 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СЕЛЬСКОГО ПОСЕЛЕНИЯ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br/>
              <w:t>КАДЫРОВСКИЙ СЕЛЬСОВЕТ</w:t>
            </w:r>
          </w:p>
        </w:tc>
      </w:tr>
      <w:tr w:rsidR="00485210" w:rsidRPr="00EF0206" w:rsidTr="009C720D">
        <w:trPr>
          <w:jc w:val="center"/>
        </w:trPr>
        <w:tc>
          <w:tcPr>
            <w:tcW w:w="4484" w:type="dxa"/>
          </w:tcPr>
          <w:p w:rsidR="00485210" w:rsidRPr="00EF0206" w:rsidRDefault="00485210" w:rsidP="009C720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    452267, </w:t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sym w:font="ATimes" w:char="F04B"/>
            </w: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>аЗыр ауылы, Yзәк урам, 34,</w:t>
            </w:r>
          </w:p>
          <w:p w:rsidR="00485210" w:rsidRPr="00EF0206" w:rsidRDefault="00485210" w:rsidP="009C720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Тел. 36-3-45</w:t>
            </w:r>
          </w:p>
        </w:tc>
        <w:tc>
          <w:tcPr>
            <w:tcW w:w="1563" w:type="dxa"/>
          </w:tcPr>
          <w:p w:rsidR="00485210" w:rsidRPr="00EF0206" w:rsidRDefault="00485210" w:rsidP="009C720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9" w:type="dxa"/>
          </w:tcPr>
          <w:p w:rsidR="00485210" w:rsidRPr="00EF0206" w:rsidRDefault="00485210" w:rsidP="009C72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F0206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452267,с.Кадырово, ул.Центральная, 34                                     Тел.36-3-45 </w:t>
            </w:r>
          </w:p>
        </w:tc>
      </w:tr>
    </w:tbl>
    <w:p w:rsidR="00485210" w:rsidRDefault="00485210" w:rsidP="007F3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РЕШЕНИЕ</w:t>
      </w:r>
    </w:p>
    <w:p w:rsidR="00485210" w:rsidRDefault="00485210" w:rsidP="00C712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внесений дополнений в решение Совета сельского поселения Кадыровский сельсовет муниципального района Илишевский район Республики Башкортостан от 27.09.2013 № 23-3 «Об утверждении Положения о порядке и сроках рассмотрения обращений граждан в сельском поселении Кадыровский сельсовет муниципального района Илишевский район Республики Башкортостан»</w:t>
      </w:r>
    </w:p>
    <w:p w:rsidR="00485210" w:rsidRDefault="00485210" w:rsidP="007F3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 № 131 – ФЗ «Об общих принципах организации местного самоуправления в Российской Федерации», Федеральным законом от 02.05.2006 № 59 – ФЗ «О порядке рассмотрения обращений граждан Российской Федерации», Законом Республики Башкортостан от 12.12.2006 № 391 – з «Об обращениях граждан в Республике Башкортостан», Совет сельского Кадыровский сельсовет муниципального района Илишевский район Республики Башкортостан РЕШИЛ:</w:t>
      </w:r>
    </w:p>
    <w:p w:rsidR="00485210" w:rsidRDefault="00485210" w:rsidP="007F3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Дополнить пункт 2.5.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80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Совета сельского поселения Кадыровский сельсовет муниципального района Илишевский район Республики Башкортостан от 27.09.2013 № 23-3 «Об утверждении Положения о порядке и сроках рассмотрения обращений граждан в сельском поселении Кадыровский сельсовет муниципального района Илишевский район Республик Башкортостан» абзаце 2 следующего содержания:</w:t>
      </w:r>
    </w:p>
    <w:p w:rsidR="00485210" w:rsidRDefault="00485210" w:rsidP="007F3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обращения.»</w:t>
      </w:r>
    </w:p>
    <w:p w:rsidR="00485210" w:rsidRDefault="00485210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2. Настоящее решение опубликовать в установленном порядке и разместить на официальном сайте Администрации сельского поселения Кадыровский сельсовет муниципального района Илишевский район Республики Башкортостан.</w:t>
      </w:r>
    </w:p>
    <w:p w:rsidR="00485210" w:rsidRDefault="00485210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3.  Установить, что настоящее решение вступает в силу со дня его официального опубликования.</w:t>
      </w:r>
    </w:p>
    <w:p w:rsidR="00485210" w:rsidRDefault="00485210" w:rsidP="0018010E">
      <w:pPr>
        <w:pStyle w:val="20"/>
        <w:shd w:val="clear" w:color="auto" w:fill="auto"/>
        <w:tabs>
          <w:tab w:val="left" w:pos="1072"/>
        </w:tabs>
        <w:spacing w:before="0" w:line="322" w:lineRule="exact"/>
      </w:pPr>
      <w:r>
        <w:t xml:space="preserve">          4. Контроль за исполнением настоящего решения возложить на комиссию Совета по социально гуманитарным вопросам .</w:t>
      </w:r>
    </w:p>
    <w:p w:rsidR="00485210" w:rsidRDefault="00485210" w:rsidP="0018010E">
      <w:pPr>
        <w:pStyle w:val="20"/>
        <w:framePr w:wrap="none" w:vAnchor="page" w:hAnchor="page" w:x="6774" w:y="5342"/>
        <w:shd w:val="clear" w:color="auto" w:fill="auto"/>
        <w:spacing w:before="0" w:line="280" w:lineRule="exact"/>
        <w:jc w:val="left"/>
      </w:pPr>
    </w:p>
    <w:p w:rsidR="00485210" w:rsidRDefault="00485210" w:rsidP="0018010E">
      <w:pPr>
        <w:pStyle w:val="40"/>
        <w:framePr w:wrap="none" w:vAnchor="page" w:hAnchor="page" w:x="1426" w:y="6302"/>
        <w:shd w:val="clear" w:color="auto" w:fill="auto"/>
        <w:spacing w:after="0" w:line="220" w:lineRule="exact"/>
        <w:ind w:left="540"/>
        <w:jc w:val="left"/>
      </w:pPr>
      <w:bookmarkStart w:id="0" w:name="_GoBack"/>
      <w:bookmarkEnd w:id="0"/>
    </w:p>
    <w:p w:rsidR="00485210" w:rsidRDefault="00485210" w:rsidP="0018010E">
      <w:pPr>
        <w:rPr>
          <w:sz w:val="2"/>
          <w:szCs w:val="2"/>
        </w:rPr>
      </w:pPr>
    </w:p>
    <w:p w:rsidR="00485210" w:rsidRDefault="00485210" w:rsidP="007F3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Габбасов  Р.Г</w:t>
      </w:r>
    </w:p>
    <w:p w:rsidR="00485210" w:rsidRPr="0018010E" w:rsidRDefault="00485210" w:rsidP="007F3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№9-4</w:t>
      </w:r>
    </w:p>
    <w:sectPr w:rsidR="00485210" w:rsidRPr="0018010E" w:rsidSect="00E00642">
      <w:pgSz w:w="11906" w:h="16838"/>
      <w:pgMar w:top="907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558"/>
    <w:multiLevelType w:val="multilevel"/>
    <w:tmpl w:val="170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F74"/>
    <w:rsid w:val="00042E11"/>
    <w:rsid w:val="000831BB"/>
    <w:rsid w:val="0018010E"/>
    <w:rsid w:val="003C393B"/>
    <w:rsid w:val="004648F9"/>
    <w:rsid w:val="0046528A"/>
    <w:rsid w:val="00485210"/>
    <w:rsid w:val="00494A18"/>
    <w:rsid w:val="00743F9F"/>
    <w:rsid w:val="007A1A7C"/>
    <w:rsid w:val="007F3F74"/>
    <w:rsid w:val="008758E9"/>
    <w:rsid w:val="009C4EE2"/>
    <w:rsid w:val="009C720D"/>
    <w:rsid w:val="00A15F5F"/>
    <w:rsid w:val="00A47A4B"/>
    <w:rsid w:val="00AC0DB3"/>
    <w:rsid w:val="00AF1C46"/>
    <w:rsid w:val="00B637D8"/>
    <w:rsid w:val="00BB352C"/>
    <w:rsid w:val="00C712E3"/>
    <w:rsid w:val="00E00642"/>
    <w:rsid w:val="00E31D7B"/>
    <w:rsid w:val="00E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18010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18010E"/>
    <w:pPr>
      <w:widowControl w:val="0"/>
      <w:shd w:val="clear" w:color="auto" w:fill="FFFFFF"/>
      <w:spacing w:after="660" w:line="240" w:lineRule="atLeast"/>
      <w:jc w:val="right"/>
    </w:pPr>
    <w:rPr>
      <w:rFonts w:ascii="Times New Roman" w:hAnsi="Times New Roman"/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801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8010E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F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1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414</Words>
  <Characters>2364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внесений дополнений в решение Совета сельского поселения ________ сельсовет муниципального района Илишевский район Республики Башкортостан от _____ № _____ «Об утверждении Положения о порядке и сроках рассмотрения обращений граждан в сельском поселении</dc:title>
  <dc:subject/>
  <dc:creator>Пользователь Windows</dc:creator>
  <cp:keywords/>
  <dc:description/>
  <cp:lastModifiedBy>Мин</cp:lastModifiedBy>
  <cp:revision>2</cp:revision>
  <cp:lastPrinted>2016-11-07T09:39:00Z</cp:lastPrinted>
  <dcterms:created xsi:type="dcterms:W3CDTF">2016-11-07T09:40:00Z</dcterms:created>
  <dcterms:modified xsi:type="dcterms:W3CDTF">2016-11-07T09:40:00Z</dcterms:modified>
</cp:coreProperties>
</file>